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CF" w:rsidRPr="00C3234D" w:rsidRDefault="00C3234D" w:rsidP="00C323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контроль</w:t>
      </w:r>
      <w:r w:rsidRPr="00C3234D">
        <w:rPr>
          <w:rFonts w:ascii="Times New Roman" w:hAnsi="Times New Roman"/>
          <w:b/>
          <w:sz w:val="28"/>
          <w:szCs w:val="28"/>
        </w:rPr>
        <w:t xml:space="preserve"> в области использования и охраны особо охраняемых природных территорий местного значения</w:t>
      </w:r>
    </w:p>
    <w:p w:rsidR="006B06AA" w:rsidRDefault="006B06AA" w:rsidP="006B06AA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Pr="004B6218">
        <w:rPr>
          <w:rFonts w:ascii="Times New Roman" w:hAnsi="Times New Roman"/>
          <w:szCs w:val="28"/>
        </w:rPr>
        <w:t xml:space="preserve">Озеро Большое </w:t>
      </w:r>
      <w:proofErr w:type="spellStart"/>
      <w:r w:rsidRPr="004B6218">
        <w:rPr>
          <w:rFonts w:ascii="Times New Roman" w:hAnsi="Times New Roman"/>
          <w:szCs w:val="28"/>
        </w:rPr>
        <w:t>Иваньковское</w:t>
      </w:r>
      <w:proofErr w:type="spellEnd"/>
      <w:r w:rsidRPr="006B06AA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</w:t>
      </w:r>
      <w:r w:rsidRPr="006B06AA">
        <w:rPr>
          <w:rFonts w:ascii="Times New Roman" w:hAnsi="Times New Roman"/>
          <w:szCs w:val="28"/>
        </w:rPr>
        <w:t>является</w:t>
      </w:r>
      <w:r>
        <w:rPr>
          <w:rFonts w:ascii="Times New Roman" w:hAnsi="Times New Roman"/>
          <w:b/>
          <w:szCs w:val="28"/>
        </w:rPr>
        <w:t xml:space="preserve"> </w:t>
      </w:r>
      <w:r w:rsidRPr="006B06AA">
        <w:rPr>
          <w:rFonts w:ascii="Times New Roman" w:hAnsi="Times New Roman"/>
          <w:szCs w:val="28"/>
        </w:rPr>
        <w:t xml:space="preserve">особо охраняемой природной территории </w:t>
      </w:r>
      <w:proofErr w:type="spellStart"/>
      <w:r w:rsidRPr="006B06AA">
        <w:rPr>
          <w:rFonts w:ascii="Times New Roman" w:eastAsia="Calibri" w:hAnsi="Times New Roman"/>
          <w:szCs w:val="28"/>
          <w:lang w:eastAsia="en-US"/>
        </w:rPr>
        <w:t>Гаврилово</w:t>
      </w:r>
      <w:proofErr w:type="spellEnd"/>
      <w:r w:rsidRPr="006B06AA">
        <w:rPr>
          <w:rFonts w:ascii="Times New Roman" w:eastAsia="Calibri" w:hAnsi="Times New Roman"/>
          <w:szCs w:val="28"/>
          <w:lang w:eastAsia="en-US"/>
        </w:rPr>
        <w:t xml:space="preserve"> - Посадского муниципального района</w:t>
      </w:r>
      <w:r>
        <w:rPr>
          <w:rFonts w:ascii="Times New Roman" w:eastAsia="Calibri" w:hAnsi="Times New Roman"/>
          <w:szCs w:val="28"/>
          <w:lang w:eastAsia="en-US"/>
        </w:rPr>
        <w:t xml:space="preserve">, </w:t>
      </w:r>
      <w:r w:rsidRPr="004D041B">
        <w:rPr>
          <w:rFonts w:ascii="Times New Roman" w:hAnsi="Times New Roman"/>
          <w:szCs w:val="28"/>
        </w:rPr>
        <w:t xml:space="preserve">имеет  </w:t>
      </w:r>
      <w:proofErr w:type="spellStart"/>
      <w:r w:rsidRPr="004D041B">
        <w:rPr>
          <w:rFonts w:ascii="Times New Roman" w:hAnsi="Times New Roman"/>
          <w:szCs w:val="28"/>
        </w:rPr>
        <w:t>р</w:t>
      </w:r>
      <w:r w:rsidRPr="004D041B">
        <w:rPr>
          <w:rFonts w:ascii="Times New Roman" w:hAnsi="Times New Roman"/>
        </w:rPr>
        <w:t>есурсоохранное</w:t>
      </w:r>
      <w:proofErr w:type="spellEnd"/>
      <w:r w:rsidRPr="004D041B">
        <w:rPr>
          <w:rFonts w:ascii="Times New Roman" w:hAnsi="Times New Roman"/>
        </w:rPr>
        <w:t>, рекреационное, эстетическое, противопожарное, учебно-познавательное</w:t>
      </w:r>
      <w:r>
        <w:rPr>
          <w:rFonts w:ascii="Times New Roman" w:hAnsi="Times New Roman"/>
          <w:i/>
        </w:rPr>
        <w:t xml:space="preserve"> </w:t>
      </w:r>
      <w:r w:rsidRPr="00AB7FD2">
        <w:rPr>
          <w:rFonts w:ascii="Times New Roman" w:hAnsi="Times New Roman"/>
          <w:szCs w:val="28"/>
        </w:rPr>
        <w:t xml:space="preserve"> значения.</w:t>
      </w:r>
      <w:r w:rsidRPr="00A17EED">
        <w:rPr>
          <w:rFonts w:ascii="Times New Roman" w:hAnsi="Times New Roman"/>
          <w:i/>
          <w:szCs w:val="28"/>
        </w:rPr>
        <w:t xml:space="preserve"> </w:t>
      </w:r>
      <w:r w:rsidRPr="00A17EED">
        <w:rPr>
          <w:rFonts w:ascii="Times New Roman" w:hAnsi="Times New Roman"/>
          <w:szCs w:val="28"/>
        </w:rPr>
        <w:t>Озеро вместе с прибрежной зоной представляет научный интерес как место обитания многих редких видов растений. Это своеобразный ботанический заказ</w:t>
      </w:r>
      <w:r>
        <w:rPr>
          <w:rFonts w:ascii="Times New Roman" w:hAnsi="Times New Roman"/>
          <w:szCs w:val="28"/>
        </w:rPr>
        <w:t xml:space="preserve">ник. Озеро  используется для </w:t>
      </w:r>
      <w:r w:rsidRPr="00A17EED">
        <w:rPr>
          <w:rFonts w:ascii="Times New Roman" w:hAnsi="Times New Roman"/>
          <w:szCs w:val="28"/>
        </w:rPr>
        <w:t xml:space="preserve"> любительской рыбалки.</w:t>
      </w:r>
    </w:p>
    <w:p w:rsidR="00E144CC" w:rsidRDefault="006B06AA" w:rsidP="006B06AA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В порядке </w:t>
      </w:r>
      <w:r w:rsidRPr="00CB0EAB">
        <w:rPr>
          <w:rFonts w:ascii="Times New Roman" w:hAnsi="Times New Roman"/>
          <w:szCs w:val="28"/>
        </w:rPr>
        <w:t xml:space="preserve">осуществления муниципального контроля в области использования и </w:t>
      </w:r>
      <w:proofErr w:type="gramStart"/>
      <w:r w:rsidRPr="00CB0EAB">
        <w:rPr>
          <w:rFonts w:ascii="Times New Roman" w:hAnsi="Times New Roman"/>
          <w:szCs w:val="28"/>
        </w:rPr>
        <w:t>охраны</w:t>
      </w:r>
      <w:proofErr w:type="gramEnd"/>
      <w:r w:rsidRPr="00CB0EAB">
        <w:rPr>
          <w:rFonts w:ascii="Times New Roman" w:hAnsi="Times New Roman"/>
          <w:szCs w:val="28"/>
        </w:rPr>
        <w:t xml:space="preserve"> особо охраняемых природных территорий местного значения</w:t>
      </w:r>
      <w:r>
        <w:rPr>
          <w:rFonts w:ascii="Times New Roman" w:hAnsi="Times New Roman"/>
          <w:szCs w:val="28"/>
        </w:rPr>
        <w:t xml:space="preserve"> был произведен осмотр территории озера. При этом установлено </w:t>
      </w:r>
      <w:r w:rsidR="00C3234D">
        <w:rPr>
          <w:rFonts w:ascii="Times New Roman" w:hAnsi="Times New Roman"/>
          <w:szCs w:val="28"/>
        </w:rPr>
        <w:t xml:space="preserve">небольшое </w:t>
      </w:r>
      <w:r>
        <w:rPr>
          <w:rFonts w:ascii="Times New Roman" w:hAnsi="Times New Roman"/>
          <w:szCs w:val="28"/>
        </w:rPr>
        <w:t>захламление мусором</w:t>
      </w:r>
      <w:r w:rsidRPr="006B06A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северо-восточного берега, доступного для подъезда рыбаков. </w:t>
      </w:r>
    </w:p>
    <w:p w:rsidR="006B06AA" w:rsidRPr="00A17EED" w:rsidRDefault="00E144CC" w:rsidP="006B06AA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Такое поведение</w:t>
      </w:r>
      <w:r w:rsidR="00C3234D">
        <w:rPr>
          <w:rFonts w:ascii="Times New Roman" w:hAnsi="Times New Roman"/>
          <w:szCs w:val="28"/>
        </w:rPr>
        <w:t xml:space="preserve"> любителей рыбалки</w:t>
      </w:r>
      <w:r>
        <w:rPr>
          <w:rFonts w:ascii="Times New Roman" w:hAnsi="Times New Roman"/>
          <w:szCs w:val="28"/>
        </w:rPr>
        <w:t xml:space="preserve"> является нарушением природоохранного законодательства и наносит вред такому ценному объекту, как Озеро Большое </w:t>
      </w:r>
      <w:proofErr w:type="spellStart"/>
      <w:r>
        <w:rPr>
          <w:rFonts w:ascii="Times New Roman" w:hAnsi="Times New Roman"/>
          <w:szCs w:val="28"/>
        </w:rPr>
        <w:t>Иваньковское</w:t>
      </w:r>
      <w:proofErr w:type="spellEnd"/>
      <w:r>
        <w:rPr>
          <w:rFonts w:ascii="Times New Roman" w:hAnsi="Times New Roman"/>
          <w:szCs w:val="28"/>
        </w:rPr>
        <w:t>, которым мы должны гордиться.</w:t>
      </w:r>
      <w:r w:rsidR="006B06AA">
        <w:rPr>
          <w:rFonts w:ascii="Times New Roman" w:hAnsi="Times New Roman"/>
          <w:szCs w:val="28"/>
        </w:rPr>
        <w:t xml:space="preserve"> </w:t>
      </w:r>
    </w:p>
    <w:p w:rsidR="006B06AA" w:rsidRPr="006B06AA" w:rsidRDefault="006B06AA" w:rsidP="006B06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6B06AA" w:rsidRPr="006B06AA" w:rsidSect="00A1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6AA"/>
    <w:rsid w:val="0019370D"/>
    <w:rsid w:val="00437896"/>
    <w:rsid w:val="006B06AA"/>
    <w:rsid w:val="009B0E86"/>
    <w:rsid w:val="00A1019A"/>
    <w:rsid w:val="00C3234D"/>
    <w:rsid w:val="00E1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0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B06AA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B06AA"/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3</cp:revision>
  <dcterms:created xsi:type="dcterms:W3CDTF">2017-08-04T14:26:00Z</dcterms:created>
  <dcterms:modified xsi:type="dcterms:W3CDTF">2017-08-07T09:16:00Z</dcterms:modified>
</cp:coreProperties>
</file>