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18" w:rsidRDefault="00D22D18" w:rsidP="0075712F">
      <w:pPr>
        <w:pStyle w:val="a3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 w:rsidRPr="00521E40">
        <w:rPr>
          <w:sz w:val="28"/>
          <w:szCs w:val="28"/>
        </w:rPr>
        <w:t>ИНФОРМАЦИОННОЕ СООБЩЕНИЕ</w:t>
      </w:r>
    </w:p>
    <w:p w:rsidR="00D22D18" w:rsidRPr="00521E40" w:rsidRDefault="00D22D18" w:rsidP="00D22D18">
      <w:pPr>
        <w:pStyle w:val="a3"/>
        <w:tabs>
          <w:tab w:val="left" w:pos="567"/>
        </w:tabs>
        <w:spacing w:line="240" w:lineRule="auto"/>
        <w:rPr>
          <w:sz w:val="28"/>
          <w:szCs w:val="28"/>
        </w:rPr>
      </w:pPr>
    </w:p>
    <w:p w:rsidR="00D22D18" w:rsidRDefault="00D22D18" w:rsidP="00D22D18">
      <w:pPr>
        <w:shd w:val="clear" w:color="auto" w:fill="FFFFFF"/>
        <w:spacing w:after="0" w:line="240" w:lineRule="auto"/>
        <w:ind w:right="24" w:firstLine="55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Управление  </w:t>
      </w:r>
      <w:r w:rsidR="005441E0">
        <w:rPr>
          <w:rFonts w:ascii="Times New Roman" w:hAnsi="Times New Roman"/>
          <w:color w:val="000000"/>
          <w:spacing w:val="-2"/>
          <w:sz w:val="28"/>
          <w:szCs w:val="28"/>
        </w:rPr>
        <w:t>сельского хозяйства и продовольствия</w:t>
      </w: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  Гаврилово-Посадского  муниципального района (организатор проведения </w:t>
      </w:r>
      <w:r w:rsidR="00D52AC0">
        <w:rPr>
          <w:rFonts w:ascii="Times New Roman" w:hAnsi="Times New Roman"/>
          <w:color w:val="000000"/>
          <w:spacing w:val="-2"/>
          <w:sz w:val="28"/>
          <w:szCs w:val="28"/>
        </w:rPr>
        <w:t>аукциона на право заключения договора аренды земельного участка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D52AC0">
        <w:rPr>
          <w:rFonts w:ascii="Times New Roman" w:hAnsi="Times New Roman"/>
          <w:color w:val="000000"/>
          <w:spacing w:val="-2"/>
          <w:sz w:val="28"/>
          <w:szCs w:val="28"/>
        </w:rPr>
        <w:t>находящегося в государственной  или муниципальной собственности</w:t>
      </w:r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>), в со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ответствии с постановлением</w:t>
      </w:r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 xml:space="preserve">  администрации Гаврилово-Пос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адского  муниципального района </w:t>
      </w:r>
      <w:r w:rsidR="00A95725" w:rsidRPr="009934C6">
        <w:rPr>
          <w:rFonts w:ascii="Times New Roman" w:hAnsi="Times New Roman"/>
          <w:color w:val="000000"/>
          <w:spacing w:val="-3"/>
          <w:sz w:val="28"/>
          <w:szCs w:val="28"/>
        </w:rPr>
        <w:t xml:space="preserve">№ </w:t>
      </w:r>
      <w:r w:rsidR="0005519E">
        <w:rPr>
          <w:rFonts w:ascii="Times New Roman" w:hAnsi="Times New Roman"/>
          <w:color w:val="000000"/>
          <w:spacing w:val="-3"/>
          <w:sz w:val="28"/>
          <w:szCs w:val="28"/>
        </w:rPr>
        <w:t>624-п</w:t>
      </w:r>
      <w:r w:rsidR="00A95725" w:rsidRPr="009934C6">
        <w:rPr>
          <w:rFonts w:ascii="Times New Roman" w:hAnsi="Times New Roman"/>
          <w:color w:val="000000"/>
          <w:spacing w:val="-3"/>
          <w:sz w:val="28"/>
          <w:szCs w:val="28"/>
        </w:rPr>
        <w:t xml:space="preserve"> от </w:t>
      </w:r>
      <w:r w:rsidR="0005519E">
        <w:rPr>
          <w:rFonts w:ascii="Times New Roman" w:hAnsi="Times New Roman"/>
          <w:color w:val="000000"/>
          <w:spacing w:val="-3"/>
          <w:sz w:val="28"/>
          <w:szCs w:val="28"/>
        </w:rPr>
        <w:t>07.12.2021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 сообщает о проведении торгов  </w:t>
      </w:r>
      <w:r w:rsidR="00BA21B8">
        <w:rPr>
          <w:rFonts w:ascii="Times New Roman" w:hAnsi="Times New Roman"/>
          <w:color w:val="000000"/>
          <w:spacing w:val="-2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345854" w:rsidRDefault="00B91F8D" w:rsidP="0034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  </w:t>
      </w:r>
      <w:r w:rsidR="00002439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 </w:t>
      </w:r>
      <w:r w:rsidR="00002439">
        <w:rPr>
          <w:rFonts w:ascii="Times New Roman" w:hAnsi="Times New Roman"/>
          <w:sz w:val="28"/>
          <w:szCs w:val="28"/>
        </w:rPr>
        <w:t xml:space="preserve"> </w:t>
      </w:r>
      <w:r w:rsidR="00002439" w:rsidRPr="00002439">
        <w:rPr>
          <w:rFonts w:ascii="Times New Roman" w:hAnsi="Times New Roman"/>
          <w:b/>
          <w:sz w:val="28"/>
          <w:szCs w:val="28"/>
        </w:rPr>
        <w:t>Лот №1</w:t>
      </w:r>
      <w:r w:rsidR="00002439">
        <w:rPr>
          <w:rFonts w:ascii="Times New Roman" w:hAnsi="Times New Roman"/>
          <w:b/>
          <w:sz w:val="28"/>
          <w:szCs w:val="28"/>
        </w:rPr>
        <w:t>.</w:t>
      </w:r>
      <w:r w:rsidR="005441E0" w:rsidRPr="005441E0">
        <w:rPr>
          <w:rFonts w:ascii="Times New Roman" w:hAnsi="Times New Roman"/>
          <w:sz w:val="28"/>
          <w:szCs w:val="28"/>
        </w:rPr>
        <w:t xml:space="preserve"> </w:t>
      </w:r>
      <w:r w:rsidR="0005519E">
        <w:rPr>
          <w:rFonts w:ascii="Times New Roman" w:hAnsi="Times New Roman"/>
          <w:sz w:val="28"/>
          <w:szCs w:val="28"/>
        </w:rPr>
        <w:t>Земельный</w:t>
      </w:r>
      <w:r w:rsidR="00345854">
        <w:rPr>
          <w:rFonts w:ascii="Times New Roman" w:hAnsi="Times New Roman"/>
          <w:sz w:val="28"/>
          <w:szCs w:val="28"/>
        </w:rPr>
        <w:t xml:space="preserve"> участ</w:t>
      </w:r>
      <w:r w:rsidR="0005519E">
        <w:rPr>
          <w:rFonts w:ascii="Times New Roman" w:hAnsi="Times New Roman"/>
          <w:sz w:val="28"/>
          <w:szCs w:val="28"/>
        </w:rPr>
        <w:t xml:space="preserve">ок </w:t>
      </w:r>
      <w:r w:rsidR="00345854">
        <w:rPr>
          <w:rFonts w:ascii="Times New Roman" w:hAnsi="Times New Roman"/>
          <w:sz w:val="28"/>
          <w:szCs w:val="28"/>
        </w:rPr>
        <w:t>общей площадью 30 кв.м.</w:t>
      </w:r>
      <w:r w:rsidR="00345854">
        <w:rPr>
          <w:rFonts w:ascii="Times New Roman" w:hAnsi="Times New Roman"/>
          <w:color w:val="000000"/>
          <w:sz w:val="28"/>
          <w:szCs w:val="28"/>
        </w:rPr>
        <w:t xml:space="preserve">, из категории земель: «Земли населенных пунктов», находящейся по адресу: Российская Федерация, Ивановская область, Гаврилово-Посадский муниципальный район, Гаврилово-Посадское городское поселение, г. Гаврилов Посад, пер. 5-й Шушинский, гараж № 86  с </w:t>
      </w:r>
      <w:r w:rsidR="00345854">
        <w:rPr>
          <w:rFonts w:ascii="Times New Roman" w:hAnsi="Times New Roman"/>
          <w:color w:val="000000"/>
          <w:spacing w:val="-2"/>
          <w:sz w:val="28"/>
          <w:szCs w:val="28"/>
        </w:rPr>
        <w:t>кадастровым номером 37:03:010119:1025, вид разрешенного использования: размещение индивидуального гаража. Сроком на (5)пять лет</w:t>
      </w:r>
      <w:r w:rsidR="00345854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34585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45854">
        <w:rPr>
          <w:rFonts w:ascii="Times New Roman" w:hAnsi="Times New Roman"/>
          <w:color w:val="000000"/>
          <w:spacing w:val="1"/>
          <w:sz w:val="28"/>
          <w:szCs w:val="28"/>
        </w:rPr>
        <w:t>Технические условия имеются.</w:t>
      </w:r>
      <w:r w:rsidR="0034585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45854">
        <w:rPr>
          <w:rFonts w:ascii="Times New Roman" w:hAnsi="Times New Roman"/>
          <w:color w:val="000000"/>
          <w:spacing w:val="-1"/>
          <w:sz w:val="28"/>
          <w:szCs w:val="28"/>
        </w:rPr>
        <w:t xml:space="preserve">Торги проводятся в форме аукциона открытого по </w:t>
      </w:r>
      <w:r w:rsidR="00345854"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составу участников и открытого по форме подачи предложения о цене. </w:t>
      </w:r>
      <w:r w:rsidR="00345854">
        <w:rPr>
          <w:rFonts w:ascii="Times New Roman" w:hAnsi="Times New Roman"/>
          <w:color w:val="000000"/>
          <w:spacing w:val="-3"/>
          <w:sz w:val="28"/>
          <w:szCs w:val="28"/>
        </w:rPr>
        <w:t>Стоимость арендной платы за земельный участок</w:t>
      </w:r>
      <w:r w:rsidR="00345854">
        <w:rPr>
          <w:rFonts w:ascii="Times New Roman" w:hAnsi="Times New Roman" w:cs="Times New Roman"/>
          <w:sz w:val="28"/>
          <w:szCs w:val="28"/>
        </w:rPr>
        <w:t xml:space="preserve"> установлена на основании отчета об определении рыночной стоимости права временного владения и пользования земельным участком, в размере</w:t>
      </w:r>
      <w:r w:rsidR="00345854">
        <w:rPr>
          <w:rFonts w:ascii="Times New Roman" w:hAnsi="Times New Roman"/>
          <w:color w:val="000000"/>
          <w:spacing w:val="-3"/>
          <w:sz w:val="28"/>
          <w:szCs w:val="28"/>
        </w:rPr>
        <w:t xml:space="preserve"> – 1600 </w:t>
      </w:r>
      <w:r w:rsidR="00345854">
        <w:rPr>
          <w:rFonts w:ascii="Times New Roman" w:hAnsi="Times New Roman"/>
          <w:sz w:val="28"/>
          <w:szCs w:val="28"/>
        </w:rPr>
        <w:t>(одна тысяча шестьсот) рублей 00 копеек в год</w:t>
      </w:r>
      <w:r w:rsidR="00345854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="00345854">
        <w:rPr>
          <w:rFonts w:ascii="Times New Roman" w:hAnsi="Times New Roman"/>
          <w:color w:val="000000"/>
          <w:spacing w:val="2"/>
          <w:sz w:val="28"/>
          <w:szCs w:val="28"/>
        </w:rPr>
        <w:t xml:space="preserve">Задаток для участия в торгах установлен в размере 20% начальной цены и </w:t>
      </w:r>
      <w:r w:rsidR="00345854">
        <w:rPr>
          <w:rFonts w:ascii="Times New Roman" w:hAnsi="Times New Roman"/>
          <w:color w:val="000000"/>
          <w:spacing w:val="-3"/>
          <w:sz w:val="28"/>
          <w:szCs w:val="28"/>
        </w:rPr>
        <w:t>составляет – 320 (триста двадцать) рублей 00 копеек.</w:t>
      </w:r>
      <w:r w:rsidR="0034585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345854">
        <w:rPr>
          <w:rFonts w:ascii="Times New Roman" w:hAnsi="Times New Roman"/>
          <w:color w:val="000000"/>
          <w:spacing w:val="-3"/>
          <w:sz w:val="28"/>
          <w:szCs w:val="28"/>
        </w:rPr>
        <w:t>Шаг аукциона установлен в размере 3% от начальной цены и составляет–48 (сорок восемь)  рублей 00копеек.</w:t>
      </w:r>
    </w:p>
    <w:p w:rsidR="00D22D18" w:rsidRPr="006C4A49" w:rsidRDefault="006C4A49" w:rsidP="0062300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 xml:space="preserve">Заявки, предложения, документы на участие в торгах принимаются с момента опубликования настоящего  сообщения по 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>адресу: г.</w:t>
      </w:r>
      <w:r w:rsidR="00657B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>Гаврилов По</w:t>
      </w:r>
      <w:r w:rsidR="00D22D18">
        <w:rPr>
          <w:rFonts w:ascii="Times New Roman" w:hAnsi="Times New Roman"/>
          <w:color w:val="000000"/>
          <w:spacing w:val="-4"/>
          <w:sz w:val="28"/>
          <w:szCs w:val="28"/>
        </w:rPr>
        <w:t>сад, ул.</w:t>
      </w:r>
      <w:r w:rsidR="00657B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22D18">
        <w:rPr>
          <w:rFonts w:ascii="Times New Roman" w:hAnsi="Times New Roman"/>
          <w:color w:val="000000"/>
          <w:spacing w:val="-4"/>
          <w:sz w:val="28"/>
          <w:szCs w:val="28"/>
        </w:rPr>
        <w:t xml:space="preserve">Р.Люксембург, 3, ком. </w:t>
      </w:r>
      <w:r w:rsidR="005441E0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в рабочие дни с 8.00. до </w:t>
      </w:r>
      <w:r w:rsidR="001E5F4F">
        <w:rPr>
          <w:rFonts w:ascii="Times New Roman" w:hAnsi="Times New Roman"/>
          <w:color w:val="000000"/>
          <w:spacing w:val="-4"/>
          <w:sz w:val="28"/>
          <w:szCs w:val="28"/>
        </w:rPr>
        <w:t>12</w:t>
      </w:r>
      <w:r w:rsidR="00D22D18"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.00 ч., выходные - 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>суббота, воскресенье</w:t>
      </w:r>
      <w:r w:rsidR="00F954A0">
        <w:rPr>
          <w:rFonts w:ascii="Times New Roman" w:hAnsi="Times New Roman"/>
          <w:color w:val="000000"/>
          <w:spacing w:val="-6"/>
          <w:sz w:val="28"/>
          <w:szCs w:val="28"/>
        </w:rPr>
        <w:t>, праздничные дни</w:t>
      </w:r>
      <w:r w:rsidR="00D22D18" w:rsidRPr="00521E4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0" w:right="19" w:firstLine="571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1"/>
          <w:sz w:val="28"/>
          <w:szCs w:val="28"/>
        </w:rPr>
        <w:t xml:space="preserve">Окончательный срок приема документов и внесения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задатка на участие в торгах – </w:t>
      </w:r>
      <w:r w:rsidR="0005519E">
        <w:rPr>
          <w:rFonts w:ascii="Times New Roman" w:hAnsi="Times New Roman"/>
          <w:color w:val="000000"/>
          <w:spacing w:val="-1"/>
          <w:sz w:val="28"/>
          <w:szCs w:val="28"/>
        </w:rPr>
        <w:t>12.01.2022 в 12</w:t>
      </w:r>
      <w:r w:rsidR="00F954A0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2744A7">
        <w:rPr>
          <w:rFonts w:ascii="Times New Roman" w:hAnsi="Times New Roman"/>
          <w:color w:val="000000"/>
          <w:spacing w:val="-6"/>
          <w:sz w:val="28"/>
          <w:szCs w:val="28"/>
        </w:rPr>
        <w:t>00 ч.</w:t>
      </w:r>
    </w:p>
    <w:p w:rsidR="00D52AC0" w:rsidRPr="007A56B1" w:rsidRDefault="00D22D18" w:rsidP="003C3FAE">
      <w:pPr>
        <w:spacing w:after="0" w:line="240" w:lineRule="auto"/>
        <w:ind w:right="-1" w:firstLine="581"/>
        <w:jc w:val="both"/>
        <w:rPr>
          <w:rFonts w:ascii="Times New Roman" w:hAnsi="Times New Roman" w:cs="Times New Roman"/>
          <w:sz w:val="26"/>
          <w:szCs w:val="26"/>
        </w:rPr>
      </w:pPr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Задаток вносится на счет Управления  </w:t>
      </w:r>
      <w:r w:rsidR="005441E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хозяйства и продовольствия</w:t>
      </w:r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Гаврилово-Посадского муниципального района</w:t>
      </w:r>
      <w:r w:rsidR="005441E0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D52A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Банковские реквизиты для перечисления задатка:</w:t>
      </w:r>
      <w:r w:rsidRPr="00521E40">
        <w:rPr>
          <w:color w:val="000000"/>
          <w:spacing w:val="-3"/>
          <w:sz w:val="28"/>
          <w:szCs w:val="28"/>
        </w:rPr>
        <w:t xml:space="preserve"> </w:t>
      </w:r>
      <w:r w:rsidR="00D52AC0" w:rsidRPr="007A56B1">
        <w:rPr>
          <w:rFonts w:ascii="Times New Roman" w:hAnsi="Times New Roman" w:cs="Times New Roman"/>
          <w:sz w:val="26"/>
          <w:szCs w:val="26"/>
        </w:rPr>
        <w:t>расчетный счет 0</w:t>
      </w:r>
      <w:r w:rsidR="003C3FAE">
        <w:rPr>
          <w:rFonts w:ascii="Times New Roman" w:hAnsi="Times New Roman" w:cs="Times New Roman"/>
          <w:sz w:val="26"/>
          <w:szCs w:val="26"/>
        </w:rPr>
        <w:t>3</w:t>
      </w:r>
      <w:r w:rsidR="005441E0">
        <w:rPr>
          <w:rFonts w:ascii="Times New Roman" w:hAnsi="Times New Roman" w:cs="Times New Roman"/>
          <w:sz w:val="26"/>
          <w:szCs w:val="26"/>
        </w:rPr>
        <w:t>100643000000013300</w:t>
      </w:r>
      <w:r w:rsidR="00D52AC0" w:rsidRPr="007A56B1">
        <w:rPr>
          <w:rFonts w:ascii="Times New Roman" w:hAnsi="Times New Roman" w:cs="Times New Roman"/>
          <w:sz w:val="26"/>
          <w:szCs w:val="26"/>
        </w:rPr>
        <w:t xml:space="preserve">, </w:t>
      </w:r>
      <w:r w:rsidR="005441E0">
        <w:rPr>
          <w:rFonts w:ascii="Times New Roman" w:hAnsi="Times New Roman" w:cs="Times New Roman"/>
          <w:sz w:val="26"/>
          <w:szCs w:val="26"/>
        </w:rPr>
        <w:t>Финансовое управление администрации района (Управление сельского хозяйства и продовольствия Гаврилово-Посадского муниципального района л/с 0</w:t>
      </w:r>
      <w:r w:rsidR="00345854">
        <w:rPr>
          <w:rFonts w:ascii="Times New Roman" w:hAnsi="Times New Roman" w:cs="Times New Roman"/>
          <w:sz w:val="26"/>
          <w:szCs w:val="26"/>
        </w:rPr>
        <w:t>5</w:t>
      </w:r>
      <w:r w:rsidR="005441E0">
        <w:rPr>
          <w:rFonts w:ascii="Times New Roman" w:hAnsi="Times New Roman" w:cs="Times New Roman"/>
          <w:sz w:val="26"/>
          <w:szCs w:val="26"/>
        </w:rPr>
        <w:t>333009050)</w:t>
      </w:r>
      <w:r w:rsidR="00D52AC0" w:rsidRPr="007A56B1">
        <w:rPr>
          <w:rFonts w:ascii="Times New Roman" w:hAnsi="Times New Roman" w:cs="Times New Roman"/>
          <w:sz w:val="26"/>
          <w:szCs w:val="26"/>
        </w:rPr>
        <w:t>, ИНН 370900</w:t>
      </w:r>
      <w:r w:rsidR="005441E0">
        <w:rPr>
          <w:rFonts w:ascii="Times New Roman" w:hAnsi="Times New Roman" w:cs="Times New Roman"/>
          <w:sz w:val="26"/>
          <w:szCs w:val="26"/>
        </w:rPr>
        <w:t>1754</w:t>
      </w:r>
      <w:r w:rsidR="00D52AC0" w:rsidRPr="007A56B1">
        <w:rPr>
          <w:rFonts w:ascii="Times New Roman" w:hAnsi="Times New Roman" w:cs="Times New Roman"/>
          <w:sz w:val="26"/>
          <w:szCs w:val="26"/>
        </w:rPr>
        <w:t>, КПП 370901001, БИК</w:t>
      </w:r>
      <w:r w:rsidR="005441E0">
        <w:rPr>
          <w:rFonts w:ascii="Times New Roman" w:hAnsi="Times New Roman" w:cs="Times New Roman"/>
          <w:sz w:val="26"/>
          <w:szCs w:val="26"/>
        </w:rPr>
        <w:t xml:space="preserve"> ТОФК</w:t>
      </w:r>
      <w:r w:rsidR="00D52AC0" w:rsidRPr="007A56B1">
        <w:rPr>
          <w:rFonts w:ascii="Times New Roman" w:hAnsi="Times New Roman" w:cs="Times New Roman"/>
          <w:sz w:val="26"/>
          <w:szCs w:val="26"/>
        </w:rPr>
        <w:t xml:space="preserve"> 012406500, </w:t>
      </w:r>
      <w:r w:rsidR="00921368">
        <w:rPr>
          <w:rFonts w:ascii="Times New Roman" w:hAnsi="Times New Roman" w:cs="Times New Roman"/>
          <w:sz w:val="26"/>
          <w:szCs w:val="26"/>
        </w:rPr>
        <w:t xml:space="preserve">Отделение Иваново Банка России//УФК по Ивановской области г. Иваново, ЕКС (корсчет) </w:t>
      </w:r>
      <w:r w:rsidR="00D52AC0" w:rsidRPr="007A56B1">
        <w:rPr>
          <w:rFonts w:ascii="Times New Roman" w:hAnsi="Times New Roman" w:cs="Times New Roman"/>
          <w:sz w:val="26"/>
          <w:szCs w:val="26"/>
        </w:rPr>
        <w:t>40102810645370000025</w:t>
      </w:r>
      <w:r w:rsidR="003C3FAE">
        <w:rPr>
          <w:rFonts w:ascii="Times New Roman" w:hAnsi="Times New Roman" w:cs="Times New Roman"/>
          <w:sz w:val="26"/>
          <w:szCs w:val="26"/>
        </w:rPr>
        <w:t>.</w:t>
      </w:r>
    </w:p>
    <w:p w:rsidR="00D22D18" w:rsidRPr="00521E40" w:rsidRDefault="00D22D18" w:rsidP="00D52AC0">
      <w:pPr>
        <w:pStyle w:val="a5"/>
        <w:ind w:firstLine="581"/>
        <w:rPr>
          <w:sz w:val="28"/>
          <w:szCs w:val="28"/>
        </w:rPr>
      </w:pPr>
      <w:r w:rsidRPr="00521E40">
        <w:rPr>
          <w:color w:val="000000"/>
          <w:sz w:val="28"/>
          <w:szCs w:val="28"/>
        </w:rPr>
        <w:t xml:space="preserve">Рассмотрение заявок от претендентов на участие </w:t>
      </w:r>
      <w:r w:rsidR="003C3FAE">
        <w:rPr>
          <w:color w:val="000000"/>
          <w:sz w:val="28"/>
          <w:szCs w:val="28"/>
        </w:rPr>
        <w:t xml:space="preserve">в торгах </w:t>
      </w:r>
      <w:r w:rsidR="003C3FAE" w:rsidRPr="003D0777">
        <w:rPr>
          <w:sz w:val="28"/>
          <w:szCs w:val="28"/>
        </w:rPr>
        <w:t>на право заключения договора аренды земельного участка</w:t>
      </w:r>
      <w:r w:rsidRPr="00521E40">
        <w:rPr>
          <w:color w:val="000000"/>
          <w:sz w:val="28"/>
          <w:szCs w:val="28"/>
        </w:rPr>
        <w:t xml:space="preserve"> и </w:t>
      </w:r>
      <w:r w:rsidRPr="00521E40">
        <w:rPr>
          <w:color w:val="000000"/>
          <w:spacing w:val="-5"/>
          <w:sz w:val="28"/>
          <w:szCs w:val="28"/>
        </w:rPr>
        <w:t>признан</w:t>
      </w:r>
      <w:r>
        <w:rPr>
          <w:color w:val="000000"/>
          <w:spacing w:val="-5"/>
          <w:sz w:val="28"/>
          <w:szCs w:val="28"/>
        </w:rPr>
        <w:t xml:space="preserve">ие претендентов участниками </w:t>
      </w:r>
      <w:r w:rsidR="006B3F2C">
        <w:rPr>
          <w:color w:val="000000"/>
          <w:spacing w:val="-5"/>
          <w:sz w:val="28"/>
          <w:szCs w:val="28"/>
        </w:rPr>
        <w:t>состоится</w:t>
      </w:r>
      <w:r w:rsidRPr="002744A7">
        <w:rPr>
          <w:color w:val="000000"/>
          <w:spacing w:val="-5"/>
          <w:sz w:val="28"/>
          <w:szCs w:val="28"/>
        </w:rPr>
        <w:t xml:space="preserve"> </w:t>
      </w:r>
      <w:r w:rsidR="0005519E">
        <w:rPr>
          <w:color w:val="000000"/>
          <w:spacing w:val="-5"/>
          <w:sz w:val="28"/>
          <w:szCs w:val="28"/>
        </w:rPr>
        <w:t>12.01.2022</w:t>
      </w:r>
      <w:r w:rsidR="0092642A">
        <w:rPr>
          <w:color w:val="000000"/>
          <w:spacing w:val="-5"/>
          <w:sz w:val="28"/>
          <w:szCs w:val="28"/>
        </w:rPr>
        <w:t xml:space="preserve"> </w:t>
      </w:r>
      <w:r w:rsidRPr="002744A7">
        <w:rPr>
          <w:color w:val="000000"/>
          <w:spacing w:val="-5"/>
          <w:sz w:val="28"/>
          <w:szCs w:val="28"/>
        </w:rPr>
        <w:t>в 14.00 ч.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0" w:right="24" w:firstLine="51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Торги состоятся </w:t>
      </w:r>
      <w:r w:rsidR="0005519E">
        <w:rPr>
          <w:rFonts w:ascii="Times New Roman" w:hAnsi="Times New Roman"/>
          <w:color w:val="000000"/>
          <w:spacing w:val="-3"/>
          <w:sz w:val="28"/>
          <w:szCs w:val="28"/>
        </w:rPr>
        <w:t>17.01.2022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в 1</w:t>
      </w:r>
      <w:r w:rsidR="00934CCE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521E40">
        <w:rPr>
          <w:rFonts w:ascii="Times New Roman" w:hAnsi="Times New Roman"/>
          <w:color w:val="000000"/>
          <w:spacing w:val="-3"/>
          <w:sz w:val="28"/>
          <w:szCs w:val="28"/>
        </w:rPr>
        <w:t xml:space="preserve">.00 часов по адресу: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г. Гаврилов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осад, ул.Р.Люксембург, </w:t>
      </w:r>
      <w:r w:rsidR="00934CCE">
        <w:rPr>
          <w:rFonts w:ascii="Times New Roman" w:hAnsi="Times New Roman"/>
          <w:color w:val="000000"/>
          <w:spacing w:val="-4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3, ком.</w:t>
      </w:r>
      <w:r w:rsidR="00921368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right="24" w:firstLine="52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Претендентам, не допущенным к торгам и участникам, не выигравшим торги, организатор 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торгов возвращает в 3-дневный срок с момента подписания соответствующих протоколов задаток за 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исключением расходов по обслуживанию счета. 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0" w:right="24" w:firstLine="514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Для участия в торгах необходимо предоставить следующие документы:</w:t>
      </w:r>
    </w:p>
    <w:p w:rsidR="00D22D18" w:rsidRDefault="00D22D18" w:rsidP="00D22D18">
      <w:pPr>
        <w:shd w:val="clear" w:color="auto" w:fill="FFFFFF"/>
        <w:spacing w:after="0" w:line="240" w:lineRule="auto"/>
        <w:ind w:left="57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521E40">
        <w:rPr>
          <w:rFonts w:ascii="Times New Roman" w:hAnsi="Times New Roman"/>
          <w:color w:val="000000"/>
          <w:spacing w:val="-1"/>
          <w:sz w:val="28"/>
          <w:szCs w:val="28"/>
        </w:rPr>
        <w:tab/>
        <w:t>заявка на участие в аукционе  по Форме №1;</w:t>
      </w:r>
    </w:p>
    <w:p w:rsidR="00D22D18" w:rsidRDefault="005871E2" w:rsidP="00D22D18">
      <w:pPr>
        <w:pStyle w:val="ConsPlusNormal"/>
        <w:ind w:firstLine="540"/>
        <w:jc w:val="both"/>
      </w:pPr>
      <w:r>
        <w:t>-</w:t>
      </w:r>
      <w:r w:rsidR="00D22D18">
        <w:t>копии документов, удостоверяющих личность заявителя (для граждан);</w:t>
      </w:r>
    </w:p>
    <w:p w:rsidR="00D22D18" w:rsidRDefault="005871E2" w:rsidP="00D22D18">
      <w:pPr>
        <w:pStyle w:val="ConsPlusNormal"/>
        <w:ind w:firstLine="540"/>
        <w:jc w:val="both"/>
      </w:pPr>
      <w:r>
        <w:t>-</w:t>
      </w:r>
      <w:r w:rsidR="00D22D18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22D18" w:rsidRDefault="005871E2" w:rsidP="00D22D18">
      <w:pPr>
        <w:pStyle w:val="ConsPlusNormal"/>
        <w:ind w:firstLine="540"/>
        <w:jc w:val="both"/>
      </w:pPr>
      <w:r>
        <w:t>-</w:t>
      </w:r>
      <w:r w:rsidR="00D22D18">
        <w:t xml:space="preserve">документы, </w:t>
      </w:r>
      <w:r w:rsidR="0092642A">
        <w:t>подтверждающие внесение задатка;</w:t>
      </w:r>
    </w:p>
    <w:p w:rsidR="00D22D18" w:rsidRPr="00521E40" w:rsidRDefault="00D22D18" w:rsidP="0092642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Выигравшим в торгах считается лицо, предложившее максимальную цену.</w:t>
      </w:r>
    </w:p>
    <w:p w:rsidR="00D22D18" w:rsidRPr="00521E40" w:rsidRDefault="00D22D18" w:rsidP="00D22D18">
      <w:pPr>
        <w:shd w:val="clear" w:color="auto" w:fill="FFFFFF"/>
        <w:tabs>
          <w:tab w:val="left" w:pos="715"/>
        </w:tabs>
        <w:spacing w:after="0" w:line="240" w:lineRule="auto"/>
        <w:ind w:left="5" w:firstLine="576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3"/>
          <w:sz w:val="28"/>
          <w:szCs w:val="28"/>
        </w:rPr>
        <w:t xml:space="preserve">Бланк заявки об участии в торгах, проект договора </w:t>
      </w:r>
      <w:r w:rsidR="00BA21B8">
        <w:rPr>
          <w:rFonts w:ascii="Times New Roman" w:hAnsi="Times New Roman"/>
          <w:color w:val="000000"/>
          <w:spacing w:val="3"/>
          <w:sz w:val="28"/>
          <w:szCs w:val="28"/>
        </w:rPr>
        <w:t>аренды</w:t>
      </w:r>
      <w:r w:rsidRPr="00521E4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21E40">
        <w:rPr>
          <w:rFonts w:ascii="Times New Roman" w:hAnsi="Times New Roman"/>
          <w:color w:val="000000"/>
          <w:spacing w:val="-6"/>
          <w:sz w:val="28"/>
          <w:szCs w:val="28"/>
        </w:rPr>
        <w:t>земельного участка, аукционную документацию и справки можно получить по адресу: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г.Гаврилов 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сад, ул.Р.Люксембург, 3, ком. </w:t>
      </w:r>
      <w:r w:rsidR="00921368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 в рабочие дни с </w:t>
      </w:r>
      <w:r w:rsidR="001E5F4F">
        <w:rPr>
          <w:rFonts w:ascii="Times New Roman" w:hAnsi="Times New Roman"/>
          <w:color w:val="000000"/>
          <w:spacing w:val="-4"/>
          <w:sz w:val="28"/>
          <w:szCs w:val="28"/>
        </w:rPr>
        <w:t>08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.00. до 12.00 ч., выходные - </w:t>
      </w:r>
      <w:r w:rsidRPr="00521E40">
        <w:rPr>
          <w:rFonts w:ascii="Times New Roman" w:hAnsi="Times New Roman"/>
          <w:color w:val="000000"/>
          <w:spacing w:val="-6"/>
          <w:sz w:val="28"/>
          <w:szCs w:val="28"/>
        </w:rPr>
        <w:t>суббота, воскресенье</w:t>
      </w:r>
      <w:r w:rsidR="001E5F4F">
        <w:rPr>
          <w:rFonts w:ascii="Times New Roman" w:hAnsi="Times New Roman"/>
          <w:color w:val="000000"/>
          <w:spacing w:val="-6"/>
          <w:sz w:val="28"/>
          <w:szCs w:val="28"/>
        </w:rPr>
        <w:t>, праздничные дни</w:t>
      </w:r>
      <w:r w:rsidRPr="00521E4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22D18" w:rsidRPr="00521E40" w:rsidRDefault="00D22D18" w:rsidP="00D22D18">
      <w:pPr>
        <w:shd w:val="clear" w:color="auto" w:fill="FFFFFF"/>
        <w:spacing w:after="0" w:line="240" w:lineRule="auto"/>
        <w:ind w:left="14" w:right="10" w:firstLine="557"/>
        <w:jc w:val="both"/>
        <w:rPr>
          <w:rFonts w:ascii="Times New Roman" w:hAnsi="Times New Roman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Срок заключения договора </w:t>
      </w:r>
      <w:r w:rsidR="00BA21B8">
        <w:rPr>
          <w:rFonts w:ascii="Times New Roman" w:hAnsi="Times New Roman"/>
          <w:color w:val="000000"/>
          <w:spacing w:val="-4"/>
          <w:sz w:val="28"/>
          <w:szCs w:val="28"/>
        </w:rPr>
        <w:t>аренды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–</w:t>
      </w:r>
      <w:r w:rsidRPr="00521E4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через 10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 xml:space="preserve"> дней с момента подведения итогов торгов.</w:t>
      </w:r>
    </w:p>
    <w:p w:rsidR="00D22D18" w:rsidRDefault="00D22D18" w:rsidP="00D22D18">
      <w:pPr>
        <w:shd w:val="clear" w:color="auto" w:fill="FFFFFF"/>
        <w:spacing w:before="5" w:after="0" w:line="240" w:lineRule="auto"/>
        <w:ind w:left="10" w:right="10" w:firstLine="57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Ознакомление с объектами торгов проводит Управление  </w:t>
      </w:r>
      <w:r w:rsidR="00921368">
        <w:rPr>
          <w:rFonts w:ascii="Times New Roman" w:hAnsi="Times New Roman"/>
          <w:color w:val="000000"/>
          <w:spacing w:val="-2"/>
          <w:sz w:val="28"/>
          <w:szCs w:val="28"/>
        </w:rPr>
        <w:t>сельского хозяйства и продовольствия</w:t>
      </w:r>
      <w:r w:rsidRPr="00521E40">
        <w:rPr>
          <w:rFonts w:ascii="Times New Roman" w:hAnsi="Times New Roman"/>
          <w:color w:val="000000"/>
          <w:spacing w:val="-2"/>
          <w:sz w:val="28"/>
          <w:szCs w:val="28"/>
        </w:rPr>
        <w:t xml:space="preserve">  Гаврилово-Посадского муниципального  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района,  тел. 2-</w:t>
      </w:r>
      <w:r w:rsidR="00921368">
        <w:rPr>
          <w:rFonts w:ascii="Times New Roman" w:hAnsi="Times New Roman"/>
          <w:color w:val="000000"/>
          <w:spacing w:val="-5"/>
          <w:sz w:val="28"/>
          <w:szCs w:val="28"/>
        </w:rPr>
        <w:t>06</w:t>
      </w:r>
      <w:r w:rsidRPr="00521E40"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="00921368">
        <w:rPr>
          <w:rFonts w:ascii="Times New Roman" w:hAnsi="Times New Roman"/>
          <w:color w:val="000000"/>
          <w:spacing w:val="-5"/>
          <w:sz w:val="28"/>
          <w:szCs w:val="28"/>
        </w:rPr>
        <w:t>28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66657C" w:rsidRPr="0092642A" w:rsidRDefault="00D22D18" w:rsidP="0092642A">
      <w:pPr>
        <w:shd w:val="clear" w:color="auto" w:fill="FFFFFF"/>
        <w:spacing w:before="5" w:after="0" w:line="240" w:lineRule="auto"/>
        <w:ind w:left="10" w:right="10" w:firstLine="57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21E40">
        <w:rPr>
          <w:rFonts w:ascii="Times New Roman" w:hAnsi="Times New Roman"/>
          <w:sz w:val="28"/>
          <w:szCs w:val="28"/>
        </w:rPr>
        <w:t xml:space="preserve">Решение об отказе в проведении торгов </w:t>
      </w:r>
      <w:r>
        <w:rPr>
          <w:rFonts w:ascii="Times New Roman" w:hAnsi="Times New Roman"/>
          <w:sz w:val="28"/>
          <w:szCs w:val="28"/>
        </w:rPr>
        <w:t>организатор</w:t>
      </w:r>
      <w:r w:rsidRPr="00521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аукциона </w:t>
      </w:r>
      <w:r w:rsidRPr="00521E40">
        <w:rPr>
          <w:rFonts w:ascii="Times New Roman" w:hAnsi="Times New Roman"/>
          <w:sz w:val="28"/>
          <w:szCs w:val="28"/>
        </w:rPr>
        <w:t>извещае</w:t>
      </w:r>
      <w:r>
        <w:rPr>
          <w:rFonts w:ascii="Times New Roman" w:hAnsi="Times New Roman"/>
          <w:sz w:val="28"/>
          <w:szCs w:val="28"/>
        </w:rPr>
        <w:t>т участников торгов не позднее 3</w:t>
      </w:r>
      <w:r w:rsidRPr="00521E40">
        <w:rPr>
          <w:rFonts w:ascii="Times New Roman" w:hAnsi="Times New Roman"/>
          <w:sz w:val="28"/>
          <w:szCs w:val="28"/>
        </w:rPr>
        <w:t xml:space="preserve"> дней со дня принятия данного решения и возвращает в 3-дневный срок внесенные ими задатки</w:t>
      </w:r>
      <w:r w:rsidR="002744A7">
        <w:rPr>
          <w:rFonts w:ascii="Times New Roman" w:hAnsi="Times New Roman"/>
          <w:sz w:val="28"/>
          <w:szCs w:val="28"/>
        </w:rPr>
        <w:t>.</w:t>
      </w:r>
      <w:r w:rsidR="00B521CB">
        <w:rPr>
          <w:rFonts w:ascii="Times New Roman" w:hAnsi="Times New Roman"/>
          <w:sz w:val="28"/>
          <w:szCs w:val="28"/>
        </w:rPr>
        <w:t xml:space="preserve"> </w:t>
      </w:r>
    </w:p>
    <w:p w:rsidR="0066657C" w:rsidRDefault="004968F2" w:rsidP="004968F2">
      <w:pPr>
        <w:tabs>
          <w:tab w:val="left" w:pos="23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196A" w:rsidRDefault="006C196A" w:rsidP="006C196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Форма № 1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 2021 г. 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(полное наименование юридического лица или фамилия, имя, отчество физического лица, подающего заявку) именуемый далее Претендент, в лице ___________________________________________________________________________,                            </w:t>
      </w:r>
    </w:p>
    <w:p w:rsidR="006C196A" w:rsidRDefault="006C196A" w:rsidP="006C19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(фамилия, имя, отчество, должность)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решение об участии в аукционе на право заключения договора аренды земельных участков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государственная собственность на которые не разграничена</w:t>
      </w:r>
      <w:r>
        <w:rPr>
          <w:rFonts w:ascii="Times New Roman" w:hAnsi="Times New Roman"/>
          <w:sz w:val="24"/>
          <w:szCs w:val="24"/>
        </w:rPr>
        <w:t xml:space="preserve"> – земельный  участок  общей  площадью _________ кв.м.   из   категории  земель«_________________________________________________________________________________________________________________________________________________________________________________________________________________________» с кадастровым номером ___________________________, расположенный по адресу:  Ивановская область,________________________________________________________, разрешенное использование (назначение) 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___________________________________________________________________________, </w:t>
      </w: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6C196A" w:rsidRDefault="006C196A" w:rsidP="006C1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опубликованном в «Вестник Гаврилово-Посадского муниципального района». 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случае признания победителем аукциона, заключить с Продавцом договор аренды земельного участка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через 10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дней с момента подведения итогов торгов</w:t>
      </w:r>
      <w:r>
        <w:rPr>
          <w:rFonts w:ascii="Times New Roman" w:hAnsi="Times New Roman"/>
          <w:sz w:val="24"/>
          <w:szCs w:val="24"/>
        </w:rPr>
        <w:t xml:space="preserve"> и уплатить Продавцу стоимость земельного участка, установленную по результатам аукциона.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банковские реквизиты Претендента: ______________________________________________________________________________________________________________________________________________________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«____» ___________ 2021 г.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Организатором торгов: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час.  ____  мин.____ « ____»___________ 2021 г. за № _______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6C196A" w:rsidRPr="00652B48" w:rsidRDefault="006C196A" w:rsidP="0065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C196A" w:rsidRDefault="006C196A" w:rsidP="00652B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О ЗАДАТКЕ №____</w:t>
      </w: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196A" w:rsidRDefault="006C196A" w:rsidP="006C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 Посад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«___» _____________ 20__ г.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0C7" w:rsidRPr="00BA21B8" w:rsidRDefault="006F00C7" w:rsidP="006F00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Управление сельского хозяйства и продовольствия Гаврилово-Посадского муниципального района Ивановской области</w:t>
      </w:r>
      <w:r>
        <w:rPr>
          <w:rFonts w:ascii="Times New Roman" w:hAnsi="Times New Roman"/>
          <w:sz w:val="24"/>
          <w:szCs w:val="24"/>
        </w:rPr>
        <w:t xml:space="preserve">, в лице заместителя Главы администрации Гаврилово-Посадского муниципального района, начальника Управления Галдина Юрия Алексеевича, действующего на основании Положения, именуемый в дальнейшем </w:t>
      </w: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 с одной стороны, и _______________________,  паспорт серия _______ номер _________ выдан____________________________  ____________ года,  проживающий по адресу: _________________________________, именуемый в дальнейшем «</w:t>
      </w: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>», с другой стороны, и о передаче полномочий заключенными с исполнительно-распорядительными органами местного самоуправления поселений, расположенных на территории Гаврилово-Посадского муниципального района, заключили настоящий Договор (далее – «Договор») о нижеследующем.</w:t>
      </w:r>
    </w:p>
    <w:p w:rsidR="006C196A" w:rsidRPr="002300C8" w:rsidRDefault="006C196A" w:rsidP="006C1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cs:smarttags" w:element="NumConv6p6">
        <w:smartTagPr>
          <w:attr w:name="val" w:val="1.1"/>
          <w:attr w:name="sch" w:val="4"/>
        </w:smartTagPr>
        <w:r>
          <w:rPr>
            <w:rFonts w:ascii="Times New Roman" w:hAnsi="Times New Roman"/>
            <w:sz w:val="24"/>
            <w:szCs w:val="24"/>
          </w:rPr>
          <w:t>1.1</w:t>
        </w:r>
      </w:smartTag>
      <w:r>
        <w:rPr>
          <w:rFonts w:ascii="Times New Roman" w:hAnsi="Times New Roman"/>
          <w:sz w:val="24"/>
          <w:szCs w:val="24"/>
        </w:rPr>
        <w:t>.Для участия в аукционе по продаже прав на заключение договора аренды земельного участка:</w:t>
      </w:r>
      <w:r w:rsidRPr="006C196A">
        <w:rPr>
          <w:rFonts w:ascii="Times New Roman" w:hAnsi="Times New Roman"/>
          <w:sz w:val="28"/>
          <w:szCs w:val="28"/>
        </w:rPr>
        <w:t xml:space="preserve"> 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(площадь, адрес, кадастровый номер, разрешенное использование)</w:t>
      </w:r>
    </w:p>
    <w:p w:rsidR="006C196A" w:rsidRPr="002300C8" w:rsidRDefault="006C196A" w:rsidP="002300C8">
      <w:pPr>
        <w:spacing w:after="0" w:line="240" w:lineRule="auto"/>
        <w:ind w:right="-1"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перечисляет в качестве задатка денежные средства в размере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_______ (_________) рублей _____ коп.</w:t>
      </w:r>
      <w:r>
        <w:rPr>
          <w:rFonts w:ascii="Times New Roman" w:hAnsi="Times New Roman"/>
          <w:sz w:val="24"/>
          <w:szCs w:val="24"/>
        </w:rPr>
        <w:t xml:space="preserve"> (далее - задаток), а Продавец принимает задаток на счет </w:t>
      </w:r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Управления  </w:t>
      </w:r>
      <w:r w:rsidR="006F00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хозяйства и продовольствия</w:t>
      </w:r>
      <w:r w:rsidRPr="006C19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Гаврилово-Посадского муниципального района. Банковские реквизиты для перечисления задатка:</w:t>
      </w:r>
      <w:r w:rsidRPr="006C196A">
        <w:rPr>
          <w:color w:val="000000"/>
          <w:spacing w:val="-3"/>
          <w:sz w:val="24"/>
          <w:szCs w:val="24"/>
        </w:rPr>
        <w:t xml:space="preserve"> </w:t>
      </w:r>
      <w:r w:rsidRPr="006C196A">
        <w:rPr>
          <w:rFonts w:ascii="Times New Roman" w:hAnsi="Times New Roman" w:cs="Times New Roman"/>
          <w:sz w:val="24"/>
          <w:szCs w:val="24"/>
        </w:rPr>
        <w:t>расчетный счет 03</w:t>
      </w:r>
      <w:r w:rsidR="006F00C7">
        <w:rPr>
          <w:rFonts w:ascii="Times New Roman" w:hAnsi="Times New Roman" w:cs="Times New Roman"/>
          <w:sz w:val="24"/>
          <w:szCs w:val="24"/>
        </w:rPr>
        <w:t>100643000000013300</w:t>
      </w:r>
      <w:r w:rsidRPr="006C196A">
        <w:rPr>
          <w:rFonts w:ascii="Times New Roman" w:hAnsi="Times New Roman" w:cs="Times New Roman"/>
          <w:sz w:val="24"/>
          <w:szCs w:val="24"/>
        </w:rPr>
        <w:t>,</w:t>
      </w:r>
      <w:r w:rsidR="006F00C7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района </w:t>
      </w:r>
      <w:r w:rsidRPr="006C196A">
        <w:rPr>
          <w:rFonts w:ascii="Times New Roman" w:hAnsi="Times New Roman" w:cs="Times New Roman"/>
          <w:sz w:val="24"/>
          <w:szCs w:val="24"/>
        </w:rPr>
        <w:t xml:space="preserve"> (У</w:t>
      </w:r>
      <w:r w:rsidR="006F00C7">
        <w:rPr>
          <w:rFonts w:ascii="Times New Roman" w:hAnsi="Times New Roman" w:cs="Times New Roman"/>
          <w:sz w:val="24"/>
          <w:szCs w:val="24"/>
        </w:rPr>
        <w:t>правление сельского хозяйства  продовольствия Гаврилово-Посадского муниципального района л/с 0</w:t>
      </w:r>
      <w:r w:rsidR="00345854">
        <w:rPr>
          <w:rFonts w:ascii="Times New Roman" w:hAnsi="Times New Roman" w:cs="Times New Roman"/>
          <w:sz w:val="24"/>
          <w:szCs w:val="24"/>
        </w:rPr>
        <w:t>5</w:t>
      </w:r>
      <w:r w:rsidR="006F00C7">
        <w:rPr>
          <w:rFonts w:ascii="Times New Roman" w:hAnsi="Times New Roman" w:cs="Times New Roman"/>
          <w:sz w:val="24"/>
          <w:szCs w:val="24"/>
        </w:rPr>
        <w:t>333009050)</w:t>
      </w:r>
      <w:r w:rsidRPr="006C196A">
        <w:rPr>
          <w:rFonts w:ascii="Times New Roman" w:hAnsi="Times New Roman" w:cs="Times New Roman"/>
          <w:sz w:val="24"/>
          <w:szCs w:val="24"/>
        </w:rPr>
        <w:t>, ИНН 370900</w:t>
      </w:r>
      <w:r w:rsidR="006F00C7">
        <w:rPr>
          <w:rFonts w:ascii="Times New Roman" w:hAnsi="Times New Roman" w:cs="Times New Roman"/>
          <w:sz w:val="24"/>
          <w:szCs w:val="24"/>
        </w:rPr>
        <w:t>1754</w:t>
      </w:r>
      <w:r w:rsidRPr="006C196A">
        <w:rPr>
          <w:rFonts w:ascii="Times New Roman" w:hAnsi="Times New Roman" w:cs="Times New Roman"/>
          <w:sz w:val="24"/>
          <w:szCs w:val="24"/>
        </w:rPr>
        <w:t>, КПП 370901001, БИК</w:t>
      </w:r>
      <w:r w:rsidR="006F00C7">
        <w:rPr>
          <w:rFonts w:ascii="Times New Roman" w:hAnsi="Times New Roman" w:cs="Times New Roman"/>
          <w:sz w:val="24"/>
          <w:szCs w:val="24"/>
        </w:rPr>
        <w:t xml:space="preserve"> ТОФК</w:t>
      </w:r>
      <w:r w:rsidRPr="006C196A">
        <w:rPr>
          <w:rFonts w:ascii="Times New Roman" w:hAnsi="Times New Roman" w:cs="Times New Roman"/>
          <w:sz w:val="24"/>
          <w:szCs w:val="24"/>
        </w:rPr>
        <w:t xml:space="preserve"> 012406500, </w:t>
      </w:r>
      <w:r w:rsidR="006F00C7">
        <w:rPr>
          <w:rFonts w:ascii="Times New Roman" w:hAnsi="Times New Roman" w:cs="Times New Roman"/>
          <w:sz w:val="24"/>
          <w:szCs w:val="24"/>
        </w:rPr>
        <w:t xml:space="preserve">Отделение Иваново Банка России//УФК по ивановской области                </w:t>
      </w:r>
      <w:r w:rsidR="006F00C7">
        <w:rPr>
          <w:rFonts w:ascii="Times New Roman" w:hAnsi="Times New Roman" w:cs="Times New Roman"/>
          <w:sz w:val="24"/>
          <w:szCs w:val="24"/>
        </w:rPr>
        <w:lastRenderedPageBreak/>
        <w:t>г. Иваново</w:t>
      </w:r>
      <w:r w:rsidRPr="006C196A">
        <w:rPr>
          <w:rFonts w:ascii="Times New Roman" w:hAnsi="Times New Roman" w:cs="Times New Roman"/>
          <w:sz w:val="24"/>
          <w:szCs w:val="24"/>
        </w:rPr>
        <w:t>,</w:t>
      </w:r>
      <w:r w:rsidR="006F00C7">
        <w:rPr>
          <w:rFonts w:ascii="Times New Roman" w:hAnsi="Times New Roman" w:cs="Times New Roman"/>
          <w:sz w:val="24"/>
          <w:szCs w:val="24"/>
        </w:rPr>
        <w:t xml:space="preserve"> ЕКС (корсчет)</w:t>
      </w:r>
      <w:r w:rsidRPr="006C196A">
        <w:rPr>
          <w:rFonts w:ascii="Times New Roman" w:hAnsi="Times New Roman" w:cs="Times New Roman"/>
          <w:sz w:val="24"/>
          <w:szCs w:val="24"/>
        </w:rPr>
        <w:t xml:space="preserve"> 40102810645370000025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оплате Лот №1 земельного участка по адресу:</w:t>
      </w:r>
      <w:r w:rsidR="00230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(адрес земельного участка)</w:t>
      </w:r>
    </w:p>
    <w:p w:rsidR="006C196A" w:rsidRDefault="006C196A" w:rsidP="006C1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Претендента победителем Аукциона, сумма, перечисленная Претендентов в качестве задатка засчитывается в счет платежа, причитающегося с Претендента в оплату за приобретаемый земельный участок. Суммы задатков, за исключением его победителя, возвращаются Претендентам в течение трех дней с даты подведения итогов аукциона.</w:t>
      </w:r>
    </w:p>
    <w:p w:rsidR="006C196A" w:rsidRDefault="006C196A" w:rsidP="006C196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2. Перечисление денежных средств</w:t>
      </w:r>
    </w:p>
    <w:p w:rsidR="006C196A" w:rsidRDefault="006C196A" w:rsidP="006C196A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>
          <w:rPr>
            <w:rFonts w:ascii="Times New Roman" w:hAnsi="Times New Roman"/>
            <w:sz w:val="24"/>
            <w:szCs w:val="24"/>
          </w:rPr>
          <w:t>2.1</w:t>
        </w:r>
      </w:smartTag>
      <w:r>
        <w:rPr>
          <w:rFonts w:ascii="Times New Roman" w:hAnsi="Times New Roman"/>
          <w:sz w:val="24"/>
          <w:szCs w:val="24"/>
        </w:rPr>
        <w:t>.Денежные средства, указанные в п. 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 ____________ 20__ г., и считаются внесенными с момента их зачисления на Счет Продавца.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внесения в указанный срок суммы задатка на Счет Продавца, обязательства Претендента по внесению задатка считаются неисполненными, Претендент к участию в Аукционе не допускается.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2.2.Претендент не вправе распоряжаться денежными средствами, поступившими на Счет Продавца в качестве задатка.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2.3.На денежные средства, перечисленные в соответствии с настоящим Договором, проценты не начисляются.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Продавец обязуется возвратить сумму задатка Претенденту в установленных настоящим Договором случаях в соответствии со статьей 3 настоящего Договора.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Возврат средств в соответствии со статьей 3 настоящего Договора осуществляется на расчетный счет Претендента № _________________________________ в _________________________________, ИНН/КПП_________________________________________________________________, БИК________________________________, к/с № ________________________________.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3. Возврат денежных средств.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3.1.В случае если Претенденту было отказано в принятии заявки на участие в Аукционе, Продавец обязуется возвратить задаток на счет, указанный в п. 2.5 настоящего Договора, в течение 3 (трех) дней с даты отказа в принятии заявки.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п. 2.5 настоящего Договора, в течение 3 (трех) дней с даты подведения Продавцом итогов Аукциона.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3.3.В случае если Претендент не признан Победителем Аукциона,  Продавец обязуется перечислить сумму задатка на счет, указанный в п. 2.5 настоящего Договора, в течение 3 (трех) дней с даты подведения  Продавцом итогов Аукциона.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 уклонении или отказе победителя аукциона от заключения в установленный срок договора купли-продажи земельного участка он утрачивает право на заключение указанного договора и задаток ему не возвращается.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cs:smarttags" w:element="NumConv6p6">
        <w:smartTagPr>
          <w:attr w:name="val" w:val="3.6"/>
          <w:attr w:name="sch" w:val="4"/>
        </w:smartTagPr>
        <w:r>
          <w:rPr>
            <w:rFonts w:ascii="Times New Roman" w:hAnsi="Times New Roman"/>
            <w:sz w:val="24"/>
            <w:szCs w:val="24"/>
          </w:rPr>
          <w:t>3.6</w:t>
        </w:r>
      </w:smartTag>
      <w:r>
        <w:rPr>
          <w:rFonts w:ascii="Times New Roman" w:hAnsi="Times New Roman"/>
          <w:sz w:val="24"/>
          <w:szCs w:val="24"/>
        </w:rPr>
        <w:t>.Задаток, внесенный Претендентом, признанным Победителем Аукциона и заключившим с  Продавцом договор купли-продажи земельного участка, засчитывается Продавцом  в счет оплаты земельного участка.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3.7.В случае признания Аукциона несостоявшимся, Продавец обязуется возвратить задаток Претенденту путем перечисления суммы задатка на указанный в п. 2.5 настоящего Договора счет в течение 3 (трех) дней с даты подведения итогов Аукциона.</w:t>
      </w:r>
    </w:p>
    <w:p w:rsidR="006C196A" w:rsidRDefault="006C196A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4.Срок действия договора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4.1.Сроки, указанные в настоящем Договоре, определяются периодом времени, исчисляемым в днях. Течение срока начинается на следующий день после наступления события, которым определено его начало. Если последний день срока приходится на </w:t>
      </w:r>
      <w:r>
        <w:rPr>
          <w:rFonts w:ascii="Times New Roman" w:hAnsi="Times New Roman"/>
          <w:sz w:val="24"/>
          <w:szCs w:val="24"/>
        </w:rPr>
        <w:lastRenderedPageBreak/>
        <w:t>нерабочий день, днем окончания срока считается ближайший следующий за ним рабочий день.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4.2.Настоящий Договор вступает в силу с момента его подписания и прекращает свое действие: </w:t>
      </w:r>
    </w:p>
    <w:p w:rsidR="006C196A" w:rsidRDefault="006C196A" w:rsidP="006C19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исполнением Сторонами своих обязательств по настоящему Договору;</w:t>
      </w:r>
    </w:p>
    <w:p w:rsidR="006C196A" w:rsidRDefault="006C196A" w:rsidP="006C19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при возврате или не возврате задатка или зачете его в счет оплаты земельного участка в предусмотренных настоящим Договором случаях;</w:t>
      </w:r>
    </w:p>
    <w:p w:rsidR="006C196A" w:rsidRDefault="006C196A" w:rsidP="006C19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 иным основаниям, предусмотренным действующим законодательством Российской Федерации.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Федерации. </w:t>
      </w:r>
    </w:p>
    <w:p w:rsidR="006C196A" w:rsidRDefault="006C196A" w:rsidP="006C1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4.4.Настоящий Договор составлен в двух экземплярах, по одному для каждой из Сторон. </w:t>
      </w:r>
    </w:p>
    <w:p w:rsidR="002300C8" w:rsidRDefault="002300C8" w:rsidP="006C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5.Реквизиты сторон</w:t>
      </w:r>
    </w:p>
    <w:tbl>
      <w:tblPr>
        <w:tblW w:w="9120" w:type="dxa"/>
        <w:tblInd w:w="108" w:type="dxa"/>
        <w:tblLayout w:type="fixed"/>
        <w:tblLook w:val="04A0"/>
      </w:tblPr>
      <w:tblGrid>
        <w:gridCol w:w="4678"/>
        <w:gridCol w:w="4442"/>
      </w:tblGrid>
      <w:tr w:rsidR="006F00C7" w:rsidRPr="00B43B94" w:rsidTr="00AA5368">
        <w:tc>
          <w:tcPr>
            <w:tcW w:w="4678" w:type="dxa"/>
            <w:hideMark/>
          </w:tcPr>
          <w:p w:rsidR="006F00C7" w:rsidRPr="00B43B94" w:rsidRDefault="006F00C7" w:rsidP="00AA536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6F00C7" w:rsidRDefault="006F00C7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сельского хозяйства и продовольствия Гаврилово-Посадского муниципального  района, </w:t>
            </w:r>
          </w:p>
          <w:p w:rsidR="006F00C7" w:rsidRDefault="006F00C7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Гаврилов Посад, </w:t>
            </w:r>
          </w:p>
          <w:p w:rsidR="006F00C7" w:rsidRPr="00B43B94" w:rsidRDefault="006F00C7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д.3, </w:t>
            </w:r>
          </w:p>
          <w:p w:rsidR="006F00C7" w:rsidRPr="00B43B94" w:rsidRDefault="006F00C7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т. 8-(49355)-2-20-08</w:t>
            </w:r>
          </w:p>
          <w:p w:rsidR="006F00C7" w:rsidRPr="00B43B94" w:rsidRDefault="006F00C7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ИНН 3709001754,  КПП 370901001</w:t>
            </w:r>
          </w:p>
          <w:p w:rsidR="006F00C7" w:rsidRPr="00B43B94" w:rsidRDefault="006F00C7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F00C7" w:rsidRPr="00B43B94" w:rsidRDefault="006F00C7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Р/с 03100643000000013300</w:t>
            </w:r>
          </w:p>
          <w:p w:rsidR="006F00C7" w:rsidRPr="00B43B94" w:rsidRDefault="006F00C7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района (Управление сельского хозяйства и продовольствия Гаврилово-Посадского муниципального района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л/с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333009050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) Отделение Иваново Банка России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//УФК по ивановской области  г.Иваново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0C7" w:rsidRPr="00B43B94" w:rsidRDefault="006F00C7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БИК ТОФК  012406500</w:t>
            </w:r>
          </w:p>
          <w:p w:rsidR="006F00C7" w:rsidRPr="00B43B94" w:rsidRDefault="006F00C7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ЕКС (корсчет)40102810645370000025</w:t>
            </w:r>
          </w:p>
          <w:p w:rsidR="006F00C7" w:rsidRPr="00B43B94" w:rsidRDefault="006F00C7" w:rsidP="00A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Заместитель главы, начальник Управления сельского хозяйства и продовольствия  Гаврилово-Посадского муниципального района</w:t>
            </w:r>
          </w:p>
          <w:p w:rsidR="006F00C7" w:rsidRPr="00B43B94" w:rsidRDefault="006F00C7" w:rsidP="00A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______________________Ю.А. Галдин  «___»__________________2021г.           </w:t>
            </w:r>
          </w:p>
          <w:p w:rsidR="006F00C7" w:rsidRPr="00B43B94" w:rsidRDefault="006F00C7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</w:tc>
        <w:tc>
          <w:tcPr>
            <w:tcW w:w="4442" w:type="dxa"/>
            <w:hideMark/>
          </w:tcPr>
          <w:p w:rsidR="006F00C7" w:rsidRPr="00B43B94" w:rsidRDefault="006F00C7" w:rsidP="00AA536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Претендент</w:t>
            </w:r>
          </w:p>
        </w:tc>
      </w:tr>
    </w:tbl>
    <w:p w:rsidR="006C196A" w:rsidRDefault="006C196A" w:rsidP="006C1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96A" w:rsidRDefault="006C196A" w:rsidP="006C196A"/>
    <w:p w:rsidR="006C196A" w:rsidRDefault="006C196A" w:rsidP="006C196A">
      <w:pPr>
        <w:pStyle w:val="2"/>
        <w:spacing w:before="0" w:line="240" w:lineRule="auto"/>
        <w:ind w:left="0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Проект</w:t>
      </w:r>
    </w:p>
    <w:p w:rsidR="006C196A" w:rsidRDefault="006C196A" w:rsidP="006C196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6C196A" w:rsidRDefault="006C196A" w:rsidP="006C196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 №_______  от _______________</w:t>
      </w:r>
    </w:p>
    <w:p w:rsidR="006C196A" w:rsidRDefault="006C196A" w:rsidP="006C196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Гаврилов Посад                                                                      «___» __________20___г.</w:t>
      </w:r>
    </w:p>
    <w:p w:rsidR="006C196A" w:rsidRDefault="006C196A" w:rsidP="006C196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F00C7" w:rsidRPr="00BA21B8" w:rsidRDefault="006F00C7" w:rsidP="006F00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lastRenderedPageBreak/>
        <w:t>Управление сельского хозяйства и продовольствия Гаврилово-Посадского муниципального района Ивановской области</w:t>
      </w:r>
      <w:r>
        <w:rPr>
          <w:rFonts w:ascii="Times New Roman" w:hAnsi="Times New Roman"/>
          <w:sz w:val="24"/>
          <w:szCs w:val="24"/>
        </w:rPr>
        <w:t xml:space="preserve">, в лице заместителя Главы администрации Гаврилово-Посадского муниципального района, начальника Управления Галдина Юрия Алексеевича, действующего на основании Положения, именуемый в дальнейшем </w:t>
      </w:r>
      <w:r>
        <w:rPr>
          <w:rFonts w:ascii="Times New Roman" w:hAnsi="Times New Roman"/>
          <w:b/>
          <w:sz w:val="24"/>
          <w:szCs w:val="24"/>
        </w:rPr>
        <w:t>«</w:t>
      </w:r>
      <w:r w:rsidR="008C4D9A">
        <w:rPr>
          <w:rFonts w:ascii="Times New Roman" w:hAnsi="Times New Roman"/>
          <w:b/>
          <w:sz w:val="24"/>
          <w:szCs w:val="24"/>
        </w:rPr>
        <w:t>Арендодатель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с одной стороны, и _______________________,  паспорт серия _______ номер _________ выдан____________________________  ____________ года,  проживающий по адресу: _________________________________, именуемый в дальнейшем «</w:t>
      </w:r>
      <w:r w:rsidR="00EF5D33" w:rsidRPr="00EF5D33"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с другой стороны, </w:t>
      </w:r>
      <w:r w:rsidR="008C4D9A">
        <w:rPr>
          <w:rFonts w:ascii="Times New Roman" w:hAnsi="Times New Roman"/>
          <w:sz w:val="24"/>
          <w:szCs w:val="24"/>
        </w:rPr>
        <w:t xml:space="preserve"> и именуемые в дальнейшем «Стороны»</w:t>
      </w:r>
      <w:r>
        <w:rPr>
          <w:rFonts w:ascii="Times New Roman" w:hAnsi="Times New Roman"/>
          <w:sz w:val="24"/>
          <w:szCs w:val="24"/>
        </w:rPr>
        <w:t>, заключили настоящий Договор (далее – «Договор») о нижеследующем.</w:t>
      </w:r>
    </w:p>
    <w:p w:rsidR="006C196A" w:rsidRDefault="006C196A" w:rsidP="00BA21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Арендодатель передает Арендатору за плату во временное владение и пользование земельный участок из земель  категории «Земли населенных пунктов» с кадастровым номером _____________, площадью __________  кв.м., с разрешенным использованием – _______________________________, расположенный по адресу: Ивановская область, Гаврилово-Посадский район, ______________, (далее -Участок).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Арендатор не вправе изменять назначение Участка.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Участок будет передан Арендатору с даты подписания обеими Сторонами настоящего Договора.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Срок аренды Участка по настоящему Договору составляет ________ () лет.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/>
          <w:sz w:val="24"/>
          <w:szCs w:val="24"/>
        </w:rPr>
        <w:t>1.6. Участок, являющийся предметом настоящего Договора, не имеет обременений (сервитут, право залога и т.п.).</w:t>
      </w:r>
    </w:p>
    <w:p w:rsidR="006C196A" w:rsidRDefault="006C196A" w:rsidP="00BA21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Арендатор не вправе заключать договоры субаренды, без письменного согласия Арендодателя.</w:t>
      </w:r>
    </w:p>
    <w:p w:rsidR="006C196A" w:rsidRDefault="006C196A" w:rsidP="00BA21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Арендодатель обязан: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В установленный Договором срок передать Арендатору Участок по Акту приема-передачи (Приложение №1).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Не препятствовать своими действиями в использовании Арендатором Участка.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Добросовестно исполнять условия настоящего Договора, а также осуществлять любые действия в рамках Договора в соответствии с действующим законодательством Российской Федерации.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Арендатор обязан: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Использовать переданный Участок в соответствии с его целевым назначением.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Не переуступать свои права и обязанности любой третьей стороне без письменного согласия Арендодателя.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Стараться не допускать ухудшения состояния Участка в течение всего срока аренды.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По окончании срока аренды в течение 30 (тридцати) дней сдать Участок (по Акту возврата) Арендодателю в надлежащем состоянии.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Арендатор не возвратил в срок арендованный в соответствии с данным Договором Участок либо возвратил его несвоевременно, Арендодатель вправе потребовать внесения арендной платы за все время просрочки. В случае когда указанная плата не покрывает причиненных Арендодателю убытков, он вправе потребовать их возмещения.</w:t>
      </w:r>
    </w:p>
    <w:p w:rsidR="006C196A" w:rsidRDefault="006C196A" w:rsidP="00BA21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Своевременно вносить арендные платежи и оплачивать расходы, связанные с содержанием Участка.</w:t>
      </w:r>
    </w:p>
    <w:p w:rsidR="006C196A" w:rsidRDefault="006C196A" w:rsidP="00BA21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Арендная плата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Арендная плата за Участок на дату подписания настоящего Договора определена Сторонами</w:t>
      </w:r>
      <w:r w:rsidR="00BA21B8">
        <w:rPr>
          <w:rFonts w:ascii="Times New Roman" w:hAnsi="Times New Roman"/>
          <w:sz w:val="24"/>
          <w:szCs w:val="24"/>
        </w:rPr>
        <w:t>.</w:t>
      </w:r>
    </w:p>
    <w:p w:rsidR="006C196A" w:rsidRPr="00BA21B8" w:rsidRDefault="006C196A" w:rsidP="00026A9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3.2.Арендная плата вносится арендатором ежеквартально: за первый, второй, третий кварталы - не позднее 30 числа последнего месяца квартала, за четвертый квартал - не позднее 15 ноября, путем перечисления на р/счет</w:t>
      </w:r>
      <w:r w:rsidR="00BA21B8">
        <w:rPr>
          <w:rFonts w:ascii="Times New Roman" w:hAnsi="Times New Roman" w:cs="Times New Roman"/>
          <w:sz w:val="24"/>
          <w:szCs w:val="24"/>
        </w:rPr>
        <w:t xml:space="preserve"> </w:t>
      </w:r>
      <w:r w:rsidR="00BA21B8" w:rsidRPr="00BA21B8">
        <w:rPr>
          <w:rFonts w:ascii="Times New Roman" w:hAnsi="Times New Roman" w:cs="Times New Roman"/>
          <w:sz w:val="24"/>
          <w:szCs w:val="24"/>
        </w:rPr>
        <w:t xml:space="preserve">03100643000000013300, </w:t>
      </w:r>
      <w:r w:rsidR="00EF5D33">
        <w:rPr>
          <w:rFonts w:ascii="Times New Roman" w:hAnsi="Times New Roman" w:cs="Times New Roman"/>
          <w:sz w:val="24"/>
          <w:szCs w:val="24"/>
        </w:rPr>
        <w:t xml:space="preserve">Финансовое управление  администрации района </w:t>
      </w:r>
      <w:r w:rsidR="00BA21B8" w:rsidRPr="00BA21B8">
        <w:rPr>
          <w:rFonts w:ascii="Times New Roman" w:hAnsi="Times New Roman" w:cs="Times New Roman"/>
          <w:sz w:val="24"/>
          <w:szCs w:val="24"/>
        </w:rPr>
        <w:t xml:space="preserve"> (У</w:t>
      </w:r>
      <w:r w:rsidR="00EF5D33">
        <w:rPr>
          <w:rFonts w:ascii="Times New Roman" w:hAnsi="Times New Roman" w:cs="Times New Roman"/>
          <w:sz w:val="24"/>
          <w:szCs w:val="24"/>
        </w:rPr>
        <w:t xml:space="preserve">правление сельского хозяйства  и продовольствия </w:t>
      </w:r>
      <w:r w:rsidR="00BA21B8" w:rsidRPr="00BA21B8">
        <w:rPr>
          <w:rFonts w:ascii="Times New Roman" w:hAnsi="Times New Roman" w:cs="Times New Roman"/>
          <w:sz w:val="24"/>
          <w:szCs w:val="24"/>
        </w:rPr>
        <w:t>Гаврилово-Посадского муниципального района</w:t>
      </w:r>
      <w:r w:rsidR="00BA21B8" w:rsidRPr="00BA21B8">
        <w:rPr>
          <w:rFonts w:ascii="Times New Roman" w:eastAsia="Times New Roman" w:hAnsi="Times New Roman"/>
          <w:bCs/>
          <w:sz w:val="24"/>
          <w:szCs w:val="24"/>
        </w:rPr>
        <w:t xml:space="preserve"> л/с 043330090</w:t>
      </w:r>
      <w:r w:rsidR="00EF5D33">
        <w:rPr>
          <w:rFonts w:ascii="Times New Roman" w:eastAsia="Times New Roman" w:hAnsi="Times New Roman"/>
          <w:bCs/>
          <w:sz w:val="24"/>
          <w:szCs w:val="24"/>
        </w:rPr>
        <w:t>5</w:t>
      </w:r>
      <w:r w:rsidR="00BA21B8" w:rsidRPr="00BA21B8">
        <w:rPr>
          <w:rFonts w:ascii="Times New Roman" w:eastAsia="Times New Roman" w:hAnsi="Times New Roman"/>
          <w:bCs/>
          <w:sz w:val="24"/>
          <w:szCs w:val="24"/>
        </w:rPr>
        <w:t>0</w:t>
      </w:r>
      <w:r w:rsidR="00BA21B8" w:rsidRPr="00BA21B8">
        <w:rPr>
          <w:rFonts w:ascii="Times New Roman" w:hAnsi="Times New Roman" w:cs="Times New Roman"/>
          <w:sz w:val="24"/>
          <w:szCs w:val="24"/>
        </w:rPr>
        <w:t>), ИНН 370900</w:t>
      </w:r>
      <w:r w:rsidR="00EF5D33">
        <w:rPr>
          <w:rFonts w:ascii="Times New Roman" w:hAnsi="Times New Roman" w:cs="Times New Roman"/>
          <w:sz w:val="24"/>
          <w:szCs w:val="24"/>
        </w:rPr>
        <w:t>1754</w:t>
      </w:r>
      <w:r w:rsidR="00BA21B8" w:rsidRPr="00BA21B8">
        <w:rPr>
          <w:rFonts w:ascii="Times New Roman" w:hAnsi="Times New Roman" w:cs="Times New Roman"/>
          <w:sz w:val="24"/>
          <w:szCs w:val="24"/>
        </w:rPr>
        <w:t>, КПП 370901001, БИК</w:t>
      </w:r>
      <w:r w:rsidR="00EF5D33">
        <w:rPr>
          <w:rFonts w:ascii="Times New Roman" w:hAnsi="Times New Roman" w:cs="Times New Roman"/>
          <w:sz w:val="24"/>
          <w:szCs w:val="24"/>
        </w:rPr>
        <w:t xml:space="preserve"> ТОФК </w:t>
      </w:r>
      <w:r w:rsidR="00BA21B8" w:rsidRPr="00BA21B8">
        <w:rPr>
          <w:rFonts w:ascii="Times New Roman" w:hAnsi="Times New Roman" w:cs="Times New Roman"/>
          <w:sz w:val="24"/>
          <w:szCs w:val="24"/>
        </w:rPr>
        <w:t xml:space="preserve"> 012406500, </w:t>
      </w:r>
      <w:r w:rsidR="00EF5D33">
        <w:rPr>
          <w:rFonts w:ascii="Times New Roman" w:hAnsi="Times New Roman" w:cs="Times New Roman"/>
          <w:sz w:val="24"/>
          <w:szCs w:val="24"/>
        </w:rPr>
        <w:t xml:space="preserve">Отделение Иваново Банка России </w:t>
      </w:r>
      <w:r w:rsidR="00BA21B8" w:rsidRPr="00BA21B8">
        <w:rPr>
          <w:rFonts w:ascii="Times New Roman" w:eastAsia="Times New Roman" w:hAnsi="Times New Roman"/>
          <w:bCs/>
          <w:sz w:val="24"/>
          <w:szCs w:val="24"/>
        </w:rPr>
        <w:t xml:space="preserve">//УФК </w:t>
      </w:r>
      <w:r w:rsidR="00EF5D33">
        <w:rPr>
          <w:rFonts w:ascii="Times New Roman" w:eastAsia="Times New Roman" w:hAnsi="Times New Roman"/>
          <w:bCs/>
          <w:sz w:val="24"/>
          <w:szCs w:val="24"/>
        </w:rPr>
        <w:t>по Ивановской области</w:t>
      </w:r>
      <w:r w:rsidR="00BA21B8" w:rsidRPr="00BA21B8">
        <w:rPr>
          <w:rFonts w:ascii="Times New Roman" w:eastAsia="Times New Roman" w:hAnsi="Times New Roman"/>
          <w:bCs/>
          <w:sz w:val="24"/>
          <w:szCs w:val="24"/>
        </w:rPr>
        <w:t xml:space="preserve">  г.Иваново</w:t>
      </w:r>
      <w:r w:rsidR="00BA21B8" w:rsidRPr="00BA21B8">
        <w:rPr>
          <w:rFonts w:ascii="Times New Roman" w:hAnsi="Times New Roman" w:cs="Times New Roman"/>
          <w:sz w:val="24"/>
          <w:szCs w:val="24"/>
        </w:rPr>
        <w:t xml:space="preserve">, </w:t>
      </w:r>
      <w:r w:rsidR="00EF5D33">
        <w:rPr>
          <w:rFonts w:ascii="Times New Roman" w:hAnsi="Times New Roman" w:cs="Times New Roman"/>
          <w:sz w:val="24"/>
          <w:szCs w:val="24"/>
        </w:rPr>
        <w:t>ЕКС (корсчет)</w:t>
      </w:r>
      <w:r w:rsidR="00BA21B8" w:rsidRPr="00BA21B8">
        <w:rPr>
          <w:rFonts w:ascii="Times New Roman" w:hAnsi="Times New Roman" w:cs="Times New Roman"/>
          <w:sz w:val="24"/>
          <w:szCs w:val="24"/>
        </w:rPr>
        <w:t xml:space="preserve"> 40102810645370000025</w:t>
      </w:r>
      <w:r w:rsidRPr="00BA21B8">
        <w:rPr>
          <w:rFonts w:ascii="Times New Roman" w:hAnsi="Times New Roman" w:cs="Times New Roman"/>
          <w:sz w:val="24"/>
          <w:szCs w:val="24"/>
        </w:rPr>
        <w:t>, ОКТМО</w:t>
      </w:r>
      <w:r w:rsidR="00652B48">
        <w:rPr>
          <w:rFonts w:ascii="Times New Roman" w:hAnsi="Times New Roman" w:cs="Times New Roman"/>
          <w:sz w:val="24"/>
          <w:szCs w:val="24"/>
        </w:rPr>
        <w:t xml:space="preserve"> 24603____</w:t>
      </w:r>
      <w:r w:rsidRPr="00BA21B8">
        <w:rPr>
          <w:rFonts w:ascii="Times New Roman" w:hAnsi="Times New Roman" w:cs="Times New Roman"/>
          <w:sz w:val="24"/>
          <w:szCs w:val="24"/>
        </w:rPr>
        <w:t xml:space="preserve">, </w:t>
      </w:r>
      <w:r w:rsidRPr="00BA21B8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871E2">
        <w:rPr>
          <w:rFonts w:ascii="Times New Roman" w:hAnsi="Times New Roman" w:cs="Times New Roman"/>
          <w:sz w:val="24"/>
          <w:szCs w:val="24"/>
        </w:rPr>
        <w:t xml:space="preserve">КБК </w:t>
      </w:r>
      <w:r w:rsidR="00652B48">
        <w:rPr>
          <w:rFonts w:ascii="Times New Roman" w:hAnsi="Times New Roman" w:cs="Times New Roman"/>
          <w:sz w:val="24"/>
          <w:szCs w:val="24"/>
        </w:rPr>
        <w:t>_________________________</w:t>
      </w:r>
      <w:r w:rsidR="00BA21B8">
        <w:rPr>
          <w:rFonts w:ascii="Times New Roman" w:hAnsi="Times New Roman" w:cs="Times New Roman"/>
          <w:sz w:val="24"/>
          <w:szCs w:val="24"/>
        </w:rPr>
        <w:t>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6C196A" w:rsidRPr="00BA21B8" w:rsidRDefault="006C196A" w:rsidP="00BA21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Арендная плата начисляется Арендатору с учетом целевого назначения.</w:t>
      </w:r>
    </w:p>
    <w:p w:rsidR="006C196A" w:rsidRDefault="006C196A" w:rsidP="00BA21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Изменение и досрочное расторжение Договора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может быть изменен по письменному соглашению Сторон.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вправе досрочно расторгнуть настоящий Договор в одностороннем порядке в случаях, когда Арендатор: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Пользуется предметом аренды с существенным нарушением условий Договора или назначения либо с неоднократными нарушениями.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Существенно ухудшает состояние Участка.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Более двух раз подряд по истечении установленного Договором срока платежа не вносит арендную плату.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вправе досрочно расторгнуть настоящий Договор в одностороннем порядке в случаях, когда: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Арендодатель не предоставляет Участок, оговоренный в настоящем Договоре, в пользование Арендатору либо создает препятствия пользованию им.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Арендуемый Участок в силу обстоятельств, за которые Арендатор не отвечает, окажется в состоянии, непригодном для использования.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Любая из Сторон вправе расторгнуть настоящий Договор в одностороннем порядке, направив другой Стороне письменное уведомление по адресу, указанному в настоящем Договоре, в срок за 30 (тридцать) дней до предполагаемой даты расторжения.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получившая письмо о расторжении Договора, обязана направить ответ в течение 30 (тридцати) дней с даты получения письма (дата получения письма определяется по почтовому штемпелю адресата).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разногласий Стороны обязаны урегулировать их путем переговоров и составить акт взаиморасчетов.</w:t>
      </w:r>
    </w:p>
    <w:p w:rsidR="006C196A" w:rsidRDefault="006C196A" w:rsidP="00BA21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к моменту расторжения настоящего Договора у Сторон имеются неисполненные или ненадлежащим образом исполненные обязательства, Стороны обязаны также согласовать сроки выполнения таких обязательств.</w:t>
      </w:r>
    </w:p>
    <w:p w:rsidR="006C196A" w:rsidRDefault="006C196A" w:rsidP="00BA21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Российской Федерации.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5.2.За нарушение срока внесения арендной платы по Договору Арендатор выплачивает Арендодателю пени из расчета 0,1% от размера невнесенной арендной </w:t>
      </w:r>
      <w:r>
        <w:rPr>
          <w:rFonts w:ascii="Times New Roman" w:hAnsi="Times New Roman"/>
          <w:sz w:val="24"/>
          <w:szCs w:val="24"/>
        </w:rPr>
        <w:lastRenderedPageBreak/>
        <w:t>платы за каждый календарный день просрочки. Пени перечисляются в порядке, предусмотренном в п.3.2 настоящего Договора.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 нарушение сроков передачи или возврата Участка, установленных в настоящем Договоре, Сторона, чьи интересы ущемлены таким нарушением, вправе потребовать от Стороны, допустившей просрочку, уплаты пени в размере 0,1% от размера невнесенной арендной платы за каждый календарный день просрочки.</w:t>
      </w:r>
    </w:p>
    <w:p w:rsidR="006C196A" w:rsidRDefault="006C196A" w:rsidP="00BA21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Взыскание неустойки не освобождает Сторону, нарушившую Договор, от исполнения обязательства в натуре.</w:t>
      </w:r>
    </w:p>
    <w:p w:rsidR="006C196A" w:rsidRDefault="006C196A" w:rsidP="00BA21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решают разногласия, которые могут возникнуть в связи с настоящим Договором, путем переговоров.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если результат переговоров не будет достигнут, дело подлежит разрешению в суде в соответствии с действующим законодательством Российской Федерации.</w:t>
      </w:r>
    </w:p>
    <w:p w:rsidR="006C196A" w:rsidRDefault="006C196A" w:rsidP="00026A9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C196A" w:rsidRPr="00BA21B8" w:rsidRDefault="006C196A" w:rsidP="00BA21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7.Особые условия договора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Ивановской области.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7.2.Срок действия договора субаренды не может превышать срок действия настоящего Договора.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7.3.При досрочном расторжении настоящего Договора, договор субаренды земельного участка прекращает свое действие.</w:t>
      </w:r>
    </w:p>
    <w:p w:rsidR="006C196A" w:rsidRDefault="006C196A" w:rsidP="00BA21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7.4.Расходы по государственной регистрации Договора, а также изменений и дополнений к нему возлагаются на Арендаторов.</w:t>
      </w:r>
    </w:p>
    <w:p w:rsidR="006C196A" w:rsidRPr="00BA21B8" w:rsidRDefault="006C196A" w:rsidP="00BA21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вступает в силу с момента его подписания уполномоченными представителями обеих Сторон.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Течение срока аренды по настоящему Договору наступает с момента подписания уполномоченными представителями обеих Сторон Акта приема-передачи.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настоящего Договора истекает по окончании срока аренды, указанного в </w:t>
      </w:r>
      <w:hyperlink r:id="rId7" w:anchor="P27" w:history="1">
        <w:r>
          <w:rPr>
            <w:rStyle w:val="ac"/>
            <w:rFonts w:ascii="Times New Roman" w:hAnsi="Times New Roman"/>
            <w:sz w:val="24"/>
            <w:szCs w:val="24"/>
          </w:rPr>
          <w:t>п. 1.</w:t>
        </w:r>
      </w:hyperlink>
      <w:r>
        <w:rPr>
          <w:rFonts w:ascii="Times New Roman" w:hAnsi="Times New Roman"/>
          <w:sz w:val="24"/>
          <w:szCs w:val="24"/>
        </w:rPr>
        <w:t>5 настоящего Договора.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Настоящий Договор может быть продлен по соглашению Сторон.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Арендатор, надлежащим образом исполнявший свои обязанности, по истечении срока действия настоящего Договора имеет преимущественное перед другими лицами право на заключение договора аренды на новый срок.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 обязан письменно уведомить Арендодателя о желании заключить договор на новый срок не позднее чем за три месяца до окончания срока действия настоящего Договора.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Настоящий Договор составлен в трех экземплярах, имеющих равную юридическую силу, по одному для каждой из Сторон и один экземпляр для органа регистрации прав.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Неотъемлемой частью настоящего Договора являются следующие приложения: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8.7.1. Акт приема-передачи </w:t>
      </w:r>
    </w:p>
    <w:p w:rsidR="006C196A" w:rsidRDefault="006C196A" w:rsidP="00BA21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8.7.2. Расчете арендной платы </w:t>
      </w:r>
    </w:p>
    <w:p w:rsidR="006C196A" w:rsidRDefault="006C196A" w:rsidP="006C196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Адреса и реквизиты Сторон</w:t>
      </w:r>
    </w:p>
    <w:p w:rsidR="006C196A" w:rsidRDefault="006C196A" w:rsidP="006C196A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120" w:type="dxa"/>
        <w:tblInd w:w="108" w:type="dxa"/>
        <w:tblLayout w:type="fixed"/>
        <w:tblLook w:val="04A0"/>
      </w:tblPr>
      <w:tblGrid>
        <w:gridCol w:w="4678"/>
        <w:gridCol w:w="4442"/>
      </w:tblGrid>
      <w:tr w:rsidR="00EF5D33" w:rsidRPr="00B43B94" w:rsidTr="00AA5368">
        <w:tc>
          <w:tcPr>
            <w:tcW w:w="4678" w:type="dxa"/>
            <w:hideMark/>
          </w:tcPr>
          <w:p w:rsidR="00EF5D33" w:rsidRPr="00B43B94" w:rsidRDefault="00EF5D33" w:rsidP="00AA536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EF5D33" w:rsidRDefault="00EF5D33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сельского хозяйства и продовольствия Гаврилово-Посадского муниципального  района, </w:t>
            </w:r>
          </w:p>
          <w:p w:rsidR="00EF5D33" w:rsidRDefault="00EF5D33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Гаврилов Посад, </w:t>
            </w:r>
          </w:p>
          <w:p w:rsidR="00EF5D33" w:rsidRPr="00B43B94" w:rsidRDefault="00EF5D33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д.3, </w:t>
            </w:r>
          </w:p>
          <w:p w:rsidR="00EF5D33" w:rsidRPr="00B43B94" w:rsidRDefault="00EF5D33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т. 8-(49355)-2-20-08</w:t>
            </w:r>
          </w:p>
          <w:p w:rsidR="00EF5D33" w:rsidRPr="00B43B94" w:rsidRDefault="00EF5D33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ИНН 3709001754,  КПП 370901001</w:t>
            </w:r>
          </w:p>
          <w:p w:rsidR="00EF5D33" w:rsidRPr="00B43B94" w:rsidRDefault="00EF5D33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F5D33" w:rsidRPr="00B43B94" w:rsidRDefault="00EF5D33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Р/с 03100643000000013300</w:t>
            </w:r>
          </w:p>
          <w:p w:rsidR="00EF5D33" w:rsidRPr="00B43B94" w:rsidRDefault="00EF5D33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района (Управление сельского хозяйства и продовольствия Гаврилово-Посадского муниципального района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л/с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333009050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) Отделение Иваново Банка России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//УФК по ивановской области  г.Иваново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D33" w:rsidRPr="00B43B94" w:rsidRDefault="00EF5D33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БИК ТОФК  012406500</w:t>
            </w:r>
          </w:p>
          <w:p w:rsidR="00EF5D33" w:rsidRPr="00B43B94" w:rsidRDefault="00EF5D33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ЕКС (корсчет)40102810645370000025</w:t>
            </w:r>
          </w:p>
          <w:p w:rsidR="00EF5D33" w:rsidRPr="00B43B94" w:rsidRDefault="00EF5D33" w:rsidP="00A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Заместитель главы, начальник Управления сельского хозяйства и продовольствия  Гаврилово-Посадского муниципального района</w:t>
            </w:r>
          </w:p>
          <w:p w:rsidR="00EF5D33" w:rsidRPr="00B43B94" w:rsidRDefault="00EF5D33" w:rsidP="00AA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______________________Ю.А. Галдин  «___»__________________2021г.           </w:t>
            </w:r>
          </w:p>
          <w:p w:rsidR="00EF5D33" w:rsidRPr="00B43B94" w:rsidRDefault="00EF5D33" w:rsidP="00AA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</w:tc>
        <w:tc>
          <w:tcPr>
            <w:tcW w:w="4442" w:type="dxa"/>
            <w:hideMark/>
          </w:tcPr>
          <w:p w:rsidR="00EF5D33" w:rsidRPr="00B43B94" w:rsidRDefault="00EF5D33" w:rsidP="00AA536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3B94">
              <w:rPr>
                <w:rFonts w:ascii="Times New Roman" w:hAnsi="Times New Roman"/>
                <w:b/>
                <w:sz w:val="24"/>
                <w:szCs w:val="24"/>
              </w:rPr>
              <w:t>Претендент</w:t>
            </w:r>
          </w:p>
        </w:tc>
      </w:tr>
    </w:tbl>
    <w:p w:rsidR="006C196A" w:rsidRDefault="006C196A" w:rsidP="00026A9E">
      <w:pPr>
        <w:tabs>
          <w:tab w:val="left" w:pos="882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="00026A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6C196A" w:rsidRDefault="006C196A" w:rsidP="006C196A">
      <w:pPr>
        <w:tabs>
          <w:tab w:val="left" w:pos="882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аренды земельного участка</w:t>
      </w:r>
    </w:p>
    <w:p w:rsidR="006C196A" w:rsidRDefault="006C196A" w:rsidP="006C196A">
      <w:pPr>
        <w:tabs>
          <w:tab w:val="left" w:pos="8820"/>
        </w:tabs>
        <w:spacing w:after="0" w:line="240" w:lineRule="auto"/>
        <w:ind w:right="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№__________от  ___________г.</w:t>
      </w:r>
    </w:p>
    <w:p w:rsidR="006C196A" w:rsidRDefault="006C196A" w:rsidP="006C196A">
      <w:pPr>
        <w:tabs>
          <w:tab w:val="left" w:pos="882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6A" w:rsidRDefault="006C196A" w:rsidP="006C196A">
      <w:pPr>
        <w:pStyle w:val="a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 К  Т</w:t>
      </w:r>
    </w:p>
    <w:p w:rsidR="006C196A" w:rsidRDefault="006C196A" w:rsidP="006C196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6C196A" w:rsidRDefault="006C196A" w:rsidP="006C196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3E47" w:rsidRPr="00BA21B8" w:rsidRDefault="00123E47" w:rsidP="00123E4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Управление сельского хозяйства и продовольствия Гаврилово-Посадского муниципального района Ивановской области</w:t>
      </w:r>
      <w:r>
        <w:rPr>
          <w:rFonts w:ascii="Times New Roman" w:hAnsi="Times New Roman"/>
          <w:sz w:val="24"/>
          <w:szCs w:val="24"/>
        </w:rPr>
        <w:t xml:space="preserve">, в лице заместителя Главы администрации Гаврилово-Посадского муниципального района, начальника Управления Галдина Юрия Алексеевича, действующего на основании Положения, именуемый в дальнейшем </w:t>
      </w:r>
      <w:r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 xml:space="preserve">  с одной стороны, и _______________________,  паспорт серия _______ номер _________ выдан____________________________  ____________ года,  проживающий по адресу: _________________________________, именуемый в дальнейшем «</w:t>
      </w: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с другой стороны, </w:t>
      </w:r>
      <w:r w:rsidR="00B72271">
        <w:rPr>
          <w:rFonts w:ascii="Times New Roman" w:hAnsi="Times New Roman"/>
          <w:sz w:val="24"/>
          <w:szCs w:val="24"/>
        </w:rPr>
        <w:t xml:space="preserve"> и именуемые в дальнейшем «Стороны», </w:t>
      </w:r>
    </w:p>
    <w:p w:rsidR="006C196A" w:rsidRDefault="006C196A" w:rsidP="00B722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составили настоящий Акт приема-передачи (далее - Акт) о нижеследующем: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Арендодатель передал Арендатору земельный участок из земель  категории «Земли населенных пунктов» с кадастровым номером _________, площадью _____  кв.м., с разрешенным использованием – для __________________________, расположенный по адресу: _______________________, (далее - Участок), а Арендатор принял передаваемый Участок.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по передаваемому Участку стороны друг к другу не имеют.</w:t>
      </w:r>
    </w:p>
    <w:p w:rsidR="006C196A" w:rsidRDefault="006C196A" w:rsidP="006C196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Настоящий Акт составлен в трех экземплярах, имеющих равную юридическую силу, по одному для каждой из Сторон и один экземпляр для органа регистрации прав.</w:t>
      </w:r>
    </w:p>
    <w:p w:rsidR="006C196A" w:rsidRDefault="006C196A" w:rsidP="006C196A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196A" w:rsidRDefault="006C196A" w:rsidP="006C196A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590"/>
      </w:tblGrid>
      <w:tr w:rsidR="006C196A" w:rsidTr="006C196A">
        <w:tc>
          <w:tcPr>
            <w:tcW w:w="5097" w:type="dxa"/>
          </w:tcPr>
          <w:p w:rsidR="006C196A" w:rsidRDefault="006C1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«Арендодатель»:</w:t>
            </w:r>
          </w:p>
          <w:p w:rsidR="00B72271" w:rsidRDefault="00026A9E" w:rsidP="00B7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271"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сельского хозяйства и продовольствия Гаврилово-Посадского муниципального  района, </w:t>
            </w:r>
          </w:p>
          <w:p w:rsidR="00B72271" w:rsidRDefault="00B72271" w:rsidP="00B7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Гаврилов Посад, </w:t>
            </w:r>
          </w:p>
          <w:p w:rsidR="00B72271" w:rsidRPr="00B43B94" w:rsidRDefault="00B72271" w:rsidP="00B7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ул. Р. Люксембург, д.3, </w:t>
            </w:r>
          </w:p>
          <w:p w:rsidR="00B72271" w:rsidRPr="00B43B94" w:rsidRDefault="00B72271" w:rsidP="00B7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т. 8-(49355)-2-20-08</w:t>
            </w:r>
          </w:p>
          <w:p w:rsidR="00B72271" w:rsidRPr="00B43B94" w:rsidRDefault="00B72271" w:rsidP="00B7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ИНН 3709001754,  КПП 370901001</w:t>
            </w:r>
          </w:p>
          <w:p w:rsidR="00B72271" w:rsidRPr="00B43B94" w:rsidRDefault="00B72271" w:rsidP="00B7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72271" w:rsidRPr="00B43B94" w:rsidRDefault="00B72271" w:rsidP="00B7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Р/с 03100643000000013300</w:t>
            </w:r>
          </w:p>
          <w:p w:rsidR="00B72271" w:rsidRPr="00B43B94" w:rsidRDefault="00B72271" w:rsidP="00B7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района (Управление сельского хозяйства и продовольствия Гаврилово-Посадского муниципального района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л/с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333009050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) Отделение Иваново Банка России</w:t>
            </w:r>
            <w:r w:rsidRPr="00B43B94">
              <w:rPr>
                <w:rFonts w:ascii="Times New Roman" w:eastAsia="Times New Roman" w:hAnsi="Times New Roman"/>
                <w:bCs/>
                <w:sz w:val="24"/>
                <w:szCs w:val="24"/>
              </w:rPr>
              <w:t>//УФК по ивановской области  г.Иваново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271" w:rsidRPr="00B43B94" w:rsidRDefault="00B72271" w:rsidP="00B7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БИК ТОФК  012406500</w:t>
            </w:r>
          </w:p>
          <w:p w:rsidR="00B72271" w:rsidRPr="00B43B94" w:rsidRDefault="00B72271" w:rsidP="00B7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ЕКС (корсчет)40102810645370000025</w:t>
            </w:r>
          </w:p>
          <w:p w:rsidR="00B72271" w:rsidRPr="00B43B94" w:rsidRDefault="00B72271" w:rsidP="00B7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>Заместитель главы, начальник Управления сельского хозяйства и продовольствия  Гаврилово-Посадского муниципального района</w:t>
            </w:r>
          </w:p>
          <w:p w:rsidR="00026A9E" w:rsidRPr="00B72271" w:rsidRDefault="00B72271" w:rsidP="00B7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______________________Ю.А. Галдин  «___»__________________2021г.           </w:t>
            </w:r>
            <w:r w:rsidRPr="00B43B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6A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026A9E" w:rsidRDefault="00026A9E" w:rsidP="00026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6C196A" w:rsidRDefault="006C1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C196A" w:rsidRDefault="006C1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«Арендатор»:</w:t>
            </w:r>
          </w:p>
          <w:p w:rsidR="006C196A" w:rsidRDefault="006C1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6C196A" w:rsidRDefault="006C196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_______  выдан  __________  ,</w:t>
            </w:r>
          </w:p>
          <w:p w:rsidR="006C196A" w:rsidRDefault="006C1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зарегистрированный по адресу: _________________</w:t>
            </w:r>
          </w:p>
          <w:p w:rsidR="006C196A" w:rsidRDefault="006C1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196A" w:rsidRDefault="006C1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196A" w:rsidRDefault="006C1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 ___________/</w:t>
            </w:r>
          </w:p>
          <w:p w:rsidR="006C196A" w:rsidRDefault="006C1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196A" w:rsidRDefault="006C1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 20____г.</w:t>
            </w:r>
          </w:p>
          <w:p w:rsidR="006C196A" w:rsidRDefault="006C1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196A" w:rsidRDefault="006C19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:rsidR="006C196A" w:rsidRDefault="006C196A" w:rsidP="006C196A">
      <w:pPr>
        <w:spacing w:after="0" w:line="240" w:lineRule="auto"/>
        <w:ind w:left="-709" w:right="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C196A" w:rsidSect="007C375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DB" w:rsidRDefault="00706CDB" w:rsidP="002300C8">
      <w:pPr>
        <w:spacing w:after="0" w:line="240" w:lineRule="auto"/>
      </w:pPr>
      <w:r>
        <w:separator/>
      </w:r>
    </w:p>
  </w:endnote>
  <w:endnote w:type="continuationSeparator" w:id="1">
    <w:p w:rsidR="00706CDB" w:rsidRDefault="00706CDB" w:rsidP="0023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DB" w:rsidRDefault="00706CDB" w:rsidP="002300C8">
      <w:pPr>
        <w:spacing w:after="0" w:line="240" w:lineRule="auto"/>
      </w:pPr>
      <w:r>
        <w:separator/>
      </w:r>
    </w:p>
  </w:footnote>
  <w:footnote w:type="continuationSeparator" w:id="1">
    <w:p w:rsidR="00706CDB" w:rsidRDefault="00706CDB" w:rsidP="00230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D18"/>
    <w:rsid w:val="00002439"/>
    <w:rsid w:val="000174B3"/>
    <w:rsid w:val="00020549"/>
    <w:rsid w:val="0002314B"/>
    <w:rsid w:val="00026A9E"/>
    <w:rsid w:val="00032A27"/>
    <w:rsid w:val="0004398B"/>
    <w:rsid w:val="00047971"/>
    <w:rsid w:val="0005519E"/>
    <w:rsid w:val="0007457B"/>
    <w:rsid w:val="00097C7F"/>
    <w:rsid w:val="000A162E"/>
    <w:rsid w:val="000A33FE"/>
    <w:rsid w:val="000A606E"/>
    <w:rsid w:val="000D27A8"/>
    <w:rsid w:val="000D66E4"/>
    <w:rsid w:val="00110710"/>
    <w:rsid w:val="001129B0"/>
    <w:rsid w:val="00123E47"/>
    <w:rsid w:val="00145455"/>
    <w:rsid w:val="00162351"/>
    <w:rsid w:val="001A1DBE"/>
    <w:rsid w:val="001B11D3"/>
    <w:rsid w:val="001D5115"/>
    <w:rsid w:val="001E5F4F"/>
    <w:rsid w:val="00227B76"/>
    <w:rsid w:val="002300C8"/>
    <w:rsid w:val="002468E9"/>
    <w:rsid w:val="00254412"/>
    <w:rsid w:val="002744A7"/>
    <w:rsid w:val="002A1D89"/>
    <w:rsid w:val="002A6154"/>
    <w:rsid w:val="002C3A9A"/>
    <w:rsid w:val="002E4735"/>
    <w:rsid w:val="0031373E"/>
    <w:rsid w:val="0032352E"/>
    <w:rsid w:val="00340E83"/>
    <w:rsid w:val="00342DC0"/>
    <w:rsid w:val="00345854"/>
    <w:rsid w:val="0036058A"/>
    <w:rsid w:val="00366E22"/>
    <w:rsid w:val="00367CE9"/>
    <w:rsid w:val="00373DBF"/>
    <w:rsid w:val="00375890"/>
    <w:rsid w:val="00385243"/>
    <w:rsid w:val="003B5084"/>
    <w:rsid w:val="003C3FAE"/>
    <w:rsid w:val="003E1568"/>
    <w:rsid w:val="003F0F1C"/>
    <w:rsid w:val="003F24B6"/>
    <w:rsid w:val="003F4074"/>
    <w:rsid w:val="00402AA7"/>
    <w:rsid w:val="004105CE"/>
    <w:rsid w:val="0042516B"/>
    <w:rsid w:val="0043185F"/>
    <w:rsid w:val="004341B7"/>
    <w:rsid w:val="00443D8A"/>
    <w:rsid w:val="004628A3"/>
    <w:rsid w:val="00480886"/>
    <w:rsid w:val="0048213F"/>
    <w:rsid w:val="00494CA0"/>
    <w:rsid w:val="004968F2"/>
    <w:rsid w:val="004C0FA3"/>
    <w:rsid w:val="004F1258"/>
    <w:rsid w:val="005441E0"/>
    <w:rsid w:val="00564727"/>
    <w:rsid w:val="00577438"/>
    <w:rsid w:val="005871E2"/>
    <w:rsid w:val="005A68E8"/>
    <w:rsid w:val="005A7F01"/>
    <w:rsid w:val="005C361D"/>
    <w:rsid w:val="005D1533"/>
    <w:rsid w:val="005F3A2C"/>
    <w:rsid w:val="00604E39"/>
    <w:rsid w:val="006074FE"/>
    <w:rsid w:val="006109BA"/>
    <w:rsid w:val="0061440E"/>
    <w:rsid w:val="00621DFC"/>
    <w:rsid w:val="00623000"/>
    <w:rsid w:val="00626BBB"/>
    <w:rsid w:val="00652B48"/>
    <w:rsid w:val="006552F0"/>
    <w:rsid w:val="00657BF4"/>
    <w:rsid w:val="00665414"/>
    <w:rsid w:val="0066657C"/>
    <w:rsid w:val="00666716"/>
    <w:rsid w:val="00673F45"/>
    <w:rsid w:val="006827AE"/>
    <w:rsid w:val="00693148"/>
    <w:rsid w:val="006B3F2C"/>
    <w:rsid w:val="006C196A"/>
    <w:rsid w:val="006C4A49"/>
    <w:rsid w:val="006E28D3"/>
    <w:rsid w:val="006F00C7"/>
    <w:rsid w:val="00704AE1"/>
    <w:rsid w:val="00706CDB"/>
    <w:rsid w:val="00712EF9"/>
    <w:rsid w:val="007146A1"/>
    <w:rsid w:val="00734E2A"/>
    <w:rsid w:val="00737703"/>
    <w:rsid w:val="00737740"/>
    <w:rsid w:val="0075712F"/>
    <w:rsid w:val="0078716B"/>
    <w:rsid w:val="007911D5"/>
    <w:rsid w:val="007A667B"/>
    <w:rsid w:val="007A6C60"/>
    <w:rsid w:val="007B5E95"/>
    <w:rsid w:val="007C375E"/>
    <w:rsid w:val="008106D7"/>
    <w:rsid w:val="008208AD"/>
    <w:rsid w:val="00871E83"/>
    <w:rsid w:val="0089273D"/>
    <w:rsid w:val="00896FA4"/>
    <w:rsid w:val="00897029"/>
    <w:rsid w:val="008A7396"/>
    <w:rsid w:val="008C4D9A"/>
    <w:rsid w:val="008D2D0F"/>
    <w:rsid w:val="008D2F03"/>
    <w:rsid w:val="008D6803"/>
    <w:rsid w:val="008E5E89"/>
    <w:rsid w:val="0090463F"/>
    <w:rsid w:val="00911120"/>
    <w:rsid w:val="00921368"/>
    <w:rsid w:val="0092642A"/>
    <w:rsid w:val="00934CCE"/>
    <w:rsid w:val="009418FA"/>
    <w:rsid w:val="00963C67"/>
    <w:rsid w:val="009934C6"/>
    <w:rsid w:val="009C228F"/>
    <w:rsid w:val="009C5D4B"/>
    <w:rsid w:val="009C7AD4"/>
    <w:rsid w:val="00A220BB"/>
    <w:rsid w:val="00A41900"/>
    <w:rsid w:val="00A95725"/>
    <w:rsid w:val="00AA0748"/>
    <w:rsid w:val="00AB31BF"/>
    <w:rsid w:val="00AB6815"/>
    <w:rsid w:val="00AD3EF2"/>
    <w:rsid w:val="00AF6C9A"/>
    <w:rsid w:val="00B056FF"/>
    <w:rsid w:val="00B521CB"/>
    <w:rsid w:val="00B72271"/>
    <w:rsid w:val="00B75117"/>
    <w:rsid w:val="00B91F8D"/>
    <w:rsid w:val="00BA21B8"/>
    <w:rsid w:val="00BA32E1"/>
    <w:rsid w:val="00BA366F"/>
    <w:rsid w:val="00BB2518"/>
    <w:rsid w:val="00BB4150"/>
    <w:rsid w:val="00BB537E"/>
    <w:rsid w:val="00BE1641"/>
    <w:rsid w:val="00BE24DC"/>
    <w:rsid w:val="00C64971"/>
    <w:rsid w:val="00C85176"/>
    <w:rsid w:val="00C954AB"/>
    <w:rsid w:val="00CB0092"/>
    <w:rsid w:val="00CB70A4"/>
    <w:rsid w:val="00CC7F48"/>
    <w:rsid w:val="00CD4FD3"/>
    <w:rsid w:val="00CF24CD"/>
    <w:rsid w:val="00D103C7"/>
    <w:rsid w:val="00D14A40"/>
    <w:rsid w:val="00D15E5A"/>
    <w:rsid w:val="00D16338"/>
    <w:rsid w:val="00D22D18"/>
    <w:rsid w:val="00D23424"/>
    <w:rsid w:val="00D442F2"/>
    <w:rsid w:val="00D4742D"/>
    <w:rsid w:val="00D52AC0"/>
    <w:rsid w:val="00D65995"/>
    <w:rsid w:val="00D7547E"/>
    <w:rsid w:val="00D83EEE"/>
    <w:rsid w:val="00D962A5"/>
    <w:rsid w:val="00DB782C"/>
    <w:rsid w:val="00DD4312"/>
    <w:rsid w:val="00DE1BCD"/>
    <w:rsid w:val="00E10C13"/>
    <w:rsid w:val="00E112C5"/>
    <w:rsid w:val="00E2670A"/>
    <w:rsid w:val="00E36860"/>
    <w:rsid w:val="00E47E2C"/>
    <w:rsid w:val="00E51312"/>
    <w:rsid w:val="00E66539"/>
    <w:rsid w:val="00E672A2"/>
    <w:rsid w:val="00E70F54"/>
    <w:rsid w:val="00E76114"/>
    <w:rsid w:val="00E76635"/>
    <w:rsid w:val="00E80C65"/>
    <w:rsid w:val="00E828C3"/>
    <w:rsid w:val="00E82960"/>
    <w:rsid w:val="00EA40F1"/>
    <w:rsid w:val="00EA5991"/>
    <w:rsid w:val="00EA6975"/>
    <w:rsid w:val="00EA6B57"/>
    <w:rsid w:val="00EB798A"/>
    <w:rsid w:val="00EE0294"/>
    <w:rsid w:val="00EE06CC"/>
    <w:rsid w:val="00EF5D33"/>
    <w:rsid w:val="00EF7714"/>
    <w:rsid w:val="00F04350"/>
    <w:rsid w:val="00F46EFE"/>
    <w:rsid w:val="00F60AD9"/>
    <w:rsid w:val="00F954A0"/>
    <w:rsid w:val="00FB14DC"/>
    <w:rsid w:val="00FE143A"/>
    <w:rsid w:val="00FE1B97"/>
    <w:rsid w:val="00FE1DBB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76"/>
  </w:style>
  <w:style w:type="paragraph" w:styleId="1">
    <w:name w:val="heading 1"/>
    <w:basedOn w:val="a"/>
    <w:next w:val="a"/>
    <w:link w:val="10"/>
    <w:uiPriority w:val="9"/>
    <w:qFormat/>
    <w:rsid w:val="006C1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18FA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firstLine="576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18FA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firstLine="576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D18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right="24" w:firstLine="552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0"/>
    </w:rPr>
  </w:style>
  <w:style w:type="character" w:customStyle="1" w:styleId="a4">
    <w:name w:val="Название Знак"/>
    <w:basedOn w:val="a0"/>
    <w:link w:val="a3"/>
    <w:rsid w:val="00D22D18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</w:rPr>
  </w:style>
  <w:style w:type="paragraph" w:styleId="a5">
    <w:name w:val="Body Text"/>
    <w:basedOn w:val="a"/>
    <w:link w:val="a6"/>
    <w:unhideWhenUsed/>
    <w:rsid w:val="00D22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22D1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22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704A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9418F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418FA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8">
    <w:name w:val="Body Text Indent"/>
    <w:basedOn w:val="a"/>
    <w:link w:val="a9"/>
    <w:uiPriority w:val="99"/>
    <w:semiHidden/>
    <w:unhideWhenUsed/>
    <w:rsid w:val="009418F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418FA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9418F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18FA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9418F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8FA"/>
    <w:rPr>
      <w:rFonts w:ascii="Calibri" w:eastAsia="Times New Roman" w:hAnsi="Calibri" w:cs="Times New Roman"/>
      <w:sz w:val="16"/>
      <w:szCs w:val="16"/>
    </w:rPr>
  </w:style>
  <w:style w:type="paragraph" w:styleId="aa">
    <w:name w:val="Block Text"/>
    <w:basedOn w:val="a"/>
    <w:semiHidden/>
    <w:unhideWhenUsed/>
    <w:rsid w:val="009418FA"/>
    <w:pPr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10" w:right="10" w:hanging="1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39"/>
    <w:rsid w:val="00373D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1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C196A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23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00C8"/>
  </w:style>
  <w:style w:type="paragraph" w:styleId="af">
    <w:name w:val="footer"/>
    <w:basedOn w:val="a"/>
    <w:link w:val="af0"/>
    <w:uiPriority w:val="99"/>
    <w:semiHidden/>
    <w:unhideWhenUsed/>
    <w:rsid w:val="0023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0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1059;&#1043;&#1040;\&#1040;&#1085;&#1090;&#1086;&#1085;&#1086;&#1074;&#1072;%20&#1054;.&#1053;\&#1044;&#1086;&#1075;&#1086;&#1074;&#1086;&#1088;%20&#1072;&#1088;&#1077;&#1085;&#1076;&#1099;%20&#1079;.&#1091;.%20&#1042;&#1086;&#1083;&#1082;&#1086;&#1074;%20&#1089;.%20&#1055;&#1086;&#1076;&#1086;&#1083;&#1077;&#1094;%20(277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A4F6-8104-409D-9F70-E81781B8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2021-12-13T06:02:00Z</cp:lastPrinted>
  <dcterms:created xsi:type="dcterms:W3CDTF">2019-04-04T05:15:00Z</dcterms:created>
  <dcterms:modified xsi:type="dcterms:W3CDTF">2021-12-13T06:03:00Z</dcterms:modified>
</cp:coreProperties>
</file>