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D1" w:rsidRDefault="00902AD1" w:rsidP="00902AD1">
      <w:pPr>
        <w:pStyle w:val="a3"/>
        <w:spacing w:before="40" w:after="40" w:line="240" w:lineRule="auto"/>
        <w:ind w:firstLine="0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2729865</wp:posOffset>
            </wp:positionH>
            <wp:positionV relativeFrom="paragraph">
              <wp:posOffset>51435</wp:posOffset>
            </wp:positionV>
            <wp:extent cx="809625" cy="990600"/>
            <wp:effectExtent l="19050" t="0" r="9525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</pic:spPr>
                </pic:pic>
              </a:graphicData>
            </a:graphic>
          </wp:anchor>
        </w:drawing>
      </w:r>
    </w:p>
    <w:p w:rsidR="00902AD1" w:rsidRDefault="00902AD1" w:rsidP="00902AD1">
      <w:pPr>
        <w:pStyle w:val="a3"/>
        <w:spacing w:before="40" w:after="40" w:line="240" w:lineRule="auto"/>
        <w:ind w:firstLine="0"/>
        <w:jc w:val="left"/>
        <w:rPr>
          <w:sz w:val="28"/>
          <w:szCs w:val="28"/>
        </w:rPr>
      </w:pPr>
    </w:p>
    <w:p w:rsidR="00902AD1" w:rsidRDefault="00902AD1" w:rsidP="00902AD1">
      <w:pPr>
        <w:pStyle w:val="a3"/>
        <w:spacing w:before="40" w:after="40" w:line="240" w:lineRule="auto"/>
        <w:ind w:firstLine="0"/>
        <w:jc w:val="left"/>
        <w:rPr>
          <w:sz w:val="28"/>
          <w:szCs w:val="28"/>
        </w:rPr>
      </w:pPr>
    </w:p>
    <w:p w:rsidR="00902AD1" w:rsidRDefault="00902AD1" w:rsidP="00902AD1">
      <w:pPr>
        <w:pStyle w:val="a3"/>
        <w:spacing w:before="40" w:after="40" w:line="240" w:lineRule="auto"/>
        <w:ind w:firstLine="0"/>
        <w:jc w:val="left"/>
        <w:rPr>
          <w:sz w:val="28"/>
          <w:szCs w:val="28"/>
        </w:rPr>
      </w:pPr>
    </w:p>
    <w:p w:rsidR="00902AD1" w:rsidRDefault="00902AD1" w:rsidP="00902AD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615"/>
      </w:tblGrid>
      <w:tr w:rsidR="00902AD1" w:rsidTr="00902AD1">
        <w:trPr>
          <w:trHeight w:val="133"/>
        </w:trPr>
        <w:tc>
          <w:tcPr>
            <w:tcW w:w="96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02AD1" w:rsidRDefault="00902AD1">
            <w:pPr>
              <w:spacing w:after="0" w:line="240" w:lineRule="auto"/>
              <w:ind w:firstLine="53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АДМИНИСТРАЦИЯ ГАВРИЛОВО-ПОСАДСКОГО</w:t>
            </w:r>
          </w:p>
          <w:p w:rsidR="00902AD1" w:rsidRDefault="00902AD1">
            <w:pPr>
              <w:spacing w:after="0" w:line="240" w:lineRule="auto"/>
              <w:ind w:firstLine="53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МУНИЦИПАЛЬНОГО РАЙОНА ИВАНОВСКОЙ ОБЛАСТИ</w:t>
            </w:r>
          </w:p>
          <w:p w:rsidR="00902AD1" w:rsidRDefault="00902AD1">
            <w:pPr>
              <w:spacing w:after="0" w:line="240" w:lineRule="auto"/>
              <w:ind w:firstLine="539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902AD1" w:rsidRDefault="00902AD1">
            <w:pPr>
              <w:spacing w:after="0" w:line="240" w:lineRule="auto"/>
              <w:ind w:firstLine="539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902AD1" w:rsidRDefault="00902AD1">
            <w:pPr>
              <w:spacing w:after="0" w:line="240" w:lineRule="auto"/>
              <w:ind w:firstLine="539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902AD1" w:rsidRDefault="00902A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 </w:t>
            </w:r>
            <w:r w:rsidR="00D127D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24.09.2021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№</w:t>
            </w:r>
            <w:r w:rsidR="00D127D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472-п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</w:t>
            </w:r>
          </w:p>
          <w:p w:rsidR="00902AD1" w:rsidRDefault="00902A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02AD1" w:rsidRDefault="00902A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5009A" w:rsidRDefault="0005009A" w:rsidP="0005009A">
            <w:pPr>
              <w:pStyle w:val="a5"/>
              <w:spacing w:line="22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проведен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кциона </w:t>
            </w:r>
            <w:r w:rsidR="001A4F22">
              <w:rPr>
                <w:rFonts w:ascii="Times New Roman" w:hAnsi="Times New Roman"/>
                <w:b/>
                <w:sz w:val="28"/>
                <w:szCs w:val="28"/>
              </w:rPr>
              <w:t>по продаже  зем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ельн</w:t>
            </w:r>
            <w:r w:rsidR="00C30E6D"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участк</w:t>
            </w:r>
            <w:r w:rsidR="00C30E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находящ</w:t>
            </w:r>
            <w:r w:rsidR="00027689">
              <w:rPr>
                <w:rFonts w:ascii="Times New Roman" w:hAnsi="Times New Roman"/>
                <w:b/>
                <w:sz w:val="28"/>
                <w:szCs w:val="28"/>
              </w:rPr>
              <w:t>егося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государственной или муниципальной собственности</w:t>
            </w:r>
          </w:p>
          <w:p w:rsidR="00902AD1" w:rsidRDefault="00902AD1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E0D" w:rsidRDefault="00284E0D" w:rsidP="00E1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AD1" w:rsidRPr="00E12053" w:rsidRDefault="00902AD1" w:rsidP="00E12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В соответствии </w:t>
            </w:r>
            <w:r w:rsidR="00BE01A9">
              <w:rPr>
                <w:rFonts w:ascii="Times New Roman" w:hAnsi="Times New Roman"/>
                <w:sz w:val="28"/>
                <w:szCs w:val="28"/>
              </w:rPr>
              <w:t xml:space="preserve">со статьёй </w:t>
            </w:r>
            <w:r w:rsidR="000415A9">
              <w:rPr>
                <w:rFonts w:ascii="Times New Roman" w:hAnsi="Times New Roman"/>
                <w:sz w:val="28"/>
                <w:szCs w:val="28"/>
              </w:rPr>
              <w:t>39.11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Земельного кодекса Российской </w:t>
            </w:r>
            <w:r w:rsidRPr="00E12053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 w:rsidR="00BE01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12053" w:rsidRPr="00E12053">
              <w:rPr>
                <w:rFonts w:ascii="Times New Roman" w:hAnsi="Times New Roman" w:cs="Times New Roman"/>
                <w:sz w:val="28"/>
                <w:szCs w:val="28"/>
              </w:rPr>
              <w:t xml:space="preserve">частью 14 статьи 29 Устава </w:t>
            </w:r>
            <w:proofErr w:type="spellStart"/>
            <w:r w:rsidR="00E12053" w:rsidRPr="00E12053">
              <w:rPr>
                <w:rFonts w:ascii="Times New Roman" w:hAnsi="Times New Roman" w:cs="Times New Roman"/>
                <w:sz w:val="28"/>
                <w:szCs w:val="28"/>
              </w:rPr>
              <w:t>Гаврилово</w:t>
            </w:r>
            <w:proofErr w:type="spellEnd"/>
            <w:r w:rsidR="00E12053" w:rsidRPr="00E12053">
              <w:rPr>
                <w:rFonts w:ascii="Times New Roman" w:hAnsi="Times New Roman" w:cs="Times New Roman"/>
                <w:sz w:val="28"/>
                <w:szCs w:val="28"/>
              </w:rPr>
              <w:t>-Посадского муниципального района</w:t>
            </w:r>
            <w:r w:rsidR="00E120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2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05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E12053">
              <w:rPr>
                <w:rFonts w:ascii="Times New Roman" w:hAnsi="Times New Roman" w:cs="Times New Roman"/>
                <w:sz w:val="28"/>
                <w:szCs w:val="28"/>
              </w:rPr>
              <w:t>Гаврилово</w:t>
            </w:r>
            <w:proofErr w:type="spellEnd"/>
            <w:r w:rsidRPr="00E12053">
              <w:rPr>
                <w:rFonts w:ascii="Times New Roman" w:hAnsi="Times New Roman" w:cs="Times New Roman"/>
                <w:sz w:val="28"/>
                <w:szCs w:val="28"/>
              </w:rPr>
              <w:t xml:space="preserve">-Посадского муниципального района </w:t>
            </w:r>
            <w:r w:rsidR="00C55432" w:rsidRPr="00E1205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E1205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120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я е т</w:t>
            </w:r>
            <w:r w:rsidRPr="00E120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1205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02AD1" w:rsidRPr="00F04AA4" w:rsidRDefault="00902AD1" w:rsidP="00E120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053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E12053" w:rsidRPr="00E12053">
              <w:rPr>
                <w:rFonts w:ascii="Times New Roman" w:hAnsi="Times New Roman" w:cs="Times New Roman"/>
                <w:sz w:val="28"/>
                <w:szCs w:val="28"/>
              </w:rPr>
              <w:t>1. Провести аукцион</w:t>
            </w:r>
            <w:r w:rsidR="00E12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4F22">
              <w:rPr>
                <w:rFonts w:ascii="Times New Roman" w:hAnsi="Times New Roman"/>
                <w:sz w:val="28"/>
                <w:szCs w:val="28"/>
              </w:rPr>
              <w:t>по продаже</w:t>
            </w:r>
            <w:r w:rsidR="00E12053" w:rsidRPr="00EE6C05">
              <w:rPr>
                <w:rFonts w:ascii="Times New Roman" w:hAnsi="Times New Roman"/>
                <w:sz w:val="28"/>
                <w:szCs w:val="28"/>
              </w:rPr>
              <w:t xml:space="preserve"> земельн</w:t>
            </w:r>
            <w:r w:rsidR="00E12053">
              <w:rPr>
                <w:rFonts w:ascii="Times New Roman" w:hAnsi="Times New Roman"/>
                <w:sz w:val="28"/>
                <w:szCs w:val="28"/>
              </w:rPr>
              <w:t>ого</w:t>
            </w:r>
            <w:r w:rsidR="00E12053" w:rsidRPr="00EE6C05"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 w:rsidR="00E12053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общей площадью </w:t>
            </w:r>
            <w:r w:rsidR="00002D47">
              <w:rPr>
                <w:rFonts w:ascii="Times New Roman" w:hAnsi="Times New Roman"/>
                <w:sz w:val="28"/>
                <w:szCs w:val="28"/>
              </w:rPr>
              <w:t>62756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из категории земель: «Земли </w:t>
            </w:r>
            <w:r w:rsidR="00002D47">
              <w:rPr>
                <w:rFonts w:ascii="Times New Roman" w:hAnsi="Times New Roman"/>
                <w:color w:val="000000"/>
                <w:sz w:val="28"/>
                <w:szCs w:val="28"/>
              </w:rPr>
              <w:t>сельскохозяйственного назначения</w:t>
            </w:r>
            <w:r w:rsidR="00275DB1">
              <w:rPr>
                <w:rFonts w:ascii="Times New Roman" w:hAnsi="Times New Roman"/>
                <w:color w:val="000000"/>
                <w:sz w:val="28"/>
                <w:szCs w:val="28"/>
              </w:rPr>
              <w:t>», находящейся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адресу: </w:t>
            </w:r>
            <w:r w:rsidR="00B75F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Российская Федерация, Ивановская область, </w:t>
            </w:r>
            <w:proofErr w:type="spellStart"/>
            <w:r w:rsidR="00B75FAC">
              <w:rPr>
                <w:rFonts w:ascii="Times New Roman" w:hAnsi="Times New Roman"/>
                <w:color w:val="000000"/>
                <w:sz w:val="28"/>
                <w:szCs w:val="28"/>
              </w:rPr>
              <w:t>Гаврилово</w:t>
            </w:r>
            <w:proofErr w:type="spellEnd"/>
            <w:r w:rsidR="00B75F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-Посадский муниципальный район, </w:t>
            </w:r>
            <w:proofErr w:type="spellStart"/>
            <w:r w:rsidR="00002D47">
              <w:rPr>
                <w:rFonts w:ascii="Times New Roman" w:hAnsi="Times New Roman"/>
                <w:color w:val="000000"/>
                <w:sz w:val="28"/>
                <w:szCs w:val="28"/>
              </w:rPr>
              <w:t>Гаврилово</w:t>
            </w:r>
            <w:proofErr w:type="spellEnd"/>
            <w:r w:rsidR="00002D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-Посадское городское </w:t>
            </w:r>
            <w:r w:rsidR="003F29CE">
              <w:rPr>
                <w:rFonts w:ascii="Times New Roman" w:hAnsi="Times New Roman"/>
                <w:color w:val="000000"/>
                <w:sz w:val="28"/>
                <w:szCs w:val="28"/>
              </w:rPr>
              <w:t>поселение,</w:t>
            </w:r>
            <w:r w:rsidR="00002D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восточнее г. Гаврилов Посад</w:t>
            </w:r>
            <w:r w:rsidR="003F29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3432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F29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кадастровым номером 37:03:</w:t>
            </w:r>
            <w:r w:rsidR="001A4F2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01</w:t>
            </w:r>
            <w:r w:rsidR="00002D4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1318</w:t>
            </w:r>
            <w:r w:rsidR="005D756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:</w:t>
            </w:r>
            <w:r w:rsidR="00002D4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225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, вид разрешенного использования: </w:t>
            </w:r>
            <w:r w:rsidR="00002D4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растениеводство</w:t>
            </w:r>
            <w:r w:rsidR="001A4F2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.</w:t>
            </w:r>
            <w:r w:rsidR="00E1205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Торги проводятся в форме аукциона открытого по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составу участников и открытого по форме подачи предложения о цене.</w:t>
            </w:r>
            <w:r w:rsidR="00AC23E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Стоимость </w:t>
            </w:r>
            <w:r w:rsidR="00284E0D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платы за земельный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участ</w:t>
            </w:r>
            <w:r w:rsidR="00284E0D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установлена на основании отчета об определении рыночной стоимости</w:t>
            </w:r>
            <w:r w:rsidR="00C30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689"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 w:rsidR="001A4F2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027689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1A4F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30E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размере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– </w:t>
            </w:r>
            <w:r w:rsidR="00002D4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197</w:t>
            </w:r>
            <w:r w:rsidR="001A4F2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002D47">
              <w:rPr>
                <w:rFonts w:ascii="Times New Roman" w:hAnsi="Times New Roman"/>
                <w:sz w:val="28"/>
                <w:szCs w:val="28"/>
              </w:rPr>
              <w:t>сто девяносто семь тысяч</w:t>
            </w:r>
            <w:r>
              <w:rPr>
                <w:rFonts w:ascii="Times New Roman" w:hAnsi="Times New Roman"/>
                <w:sz w:val="28"/>
                <w:szCs w:val="28"/>
              </w:rPr>
              <w:t>) рублей 00</w:t>
            </w:r>
            <w:r w:rsidR="001567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копеек</w:t>
            </w:r>
            <w:r w:rsidR="00284E0D">
              <w:rPr>
                <w:rFonts w:ascii="Times New Roman" w:hAnsi="Times New Roman"/>
                <w:sz w:val="28"/>
                <w:szCs w:val="28"/>
              </w:rPr>
              <w:t xml:space="preserve"> в год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Задаток для участия в торгах установлен в размере 20% начальной цены и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составляет – </w:t>
            </w:r>
            <w:r w:rsidR="00002D4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39400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(</w:t>
            </w:r>
            <w:r w:rsidR="00002D4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тридцать девять </w:t>
            </w:r>
            <w:r w:rsidR="0054699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тысяч </w:t>
            </w:r>
            <w:r w:rsidR="00002D4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четыреста</w:t>
            </w:r>
            <w:r w:rsidR="0054699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)</w:t>
            </w:r>
            <w:r w:rsidR="00002D4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рублей 00 копеек.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Шаг аукциона установлен в размере 3% от начальной цены и составляет–</w:t>
            </w:r>
            <w:r w:rsidR="0054699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5910</w:t>
            </w:r>
            <w:r w:rsidR="004B238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(</w:t>
            </w:r>
            <w:r w:rsidR="0054699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пять тысяч девятьсот десять</w:t>
            </w:r>
            <w:r w:rsidR="004B238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)  рубл</w:t>
            </w:r>
            <w:r w:rsidR="003F29C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ей 0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0копеек.</w:t>
            </w:r>
          </w:p>
          <w:p w:rsidR="00902AD1" w:rsidRPr="002C0052" w:rsidRDefault="00941C32" w:rsidP="002C00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ab/>
            </w:r>
            <w:r w:rsidR="002C005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12053">
              <w:rPr>
                <w:rFonts w:ascii="Times New Roman" w:hAnsi="Times New Roman"/>
                <w:sz w:val="28"/>
                <w:szCs w:val="28"/>
              </w:rPr>
              <w:t>2.</w:t>
            </w:r>
            <w:r w:rsidR="00902AD1">
              <w:rPr>
                <w:rFonts w:ascii="Times New Roman" w:hAnsi="Times New Roman"/>
                <w:sz w:val="28"/>
                <w:szCs w:val="28"/>
              </w:rPr>
              <w:t xml:space="preserve">Создать комиссию по проведению </w:t>
            </w:r>
            <w:r w:rsidR="0054252D">
              <w:rPr>
                <w:rFonts w:ascii="Times New Roman" w:hAnsi="Times New Roman"/>
                <w:sz w:val="28"/>
                <w:szCs w:val="28"/>
              </w:rPr>
              <w:t>аукциона по продаже</w:t>
            </w:r>
            <w:r w:rsidR="003D0777" w:rsidRPr="003D0777">
              <w:rPr>
                <w:rFonts w:ascii="Times New Roman" w:hAnsi="Times New Roman"/>
                <w:sz w:val="28"/>
                <w:szCs w:val="28"/>
              </w:rPr>
              <w:t xml:space="preserve"> земельного участка, находящ</w:t>
            </w:r>
            <w:r w:rsidR="002C7AF1">
              <w:rPr>
                <w:rFonts w:ascii="Times New Roman" w:hAnsi="Times New Roman"/>
                <w:sz w:val="28"/>
                <w:szCs w:val="28"/>
              </w:rPr>
              <w:t>егося</w:t>
            </w:r>
            <w:r w:rsidR="003D0777" w:rsidRPr="003D0777">
              <w:rPr>
                <w:rFonts w:ascii="Times New Roman" w:hAnsi="Times New Roman"/>
                <w:sz w:val="28"/>
                <w:szCs w:val="28"/>
              </w:rPr>
              <w:t xml:space="preserve"> в государственной или муниципальной собственности</w:t>
            </w:r>
            <w:r w:rsidR="003D0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2AD1">
              <w:rPr>
                <w:rFonts w:ascii="Times New Roman" w:hAnsi="Times New Roman"/>
                <w:sz w:val="28"/>
                <w:szCs w:val="28"/>
              </w:rPr>
              <w:t>согласно приложению.</w:t>
            </w:r>
          </w:p>
          <w:p w:rsidR="00027689" w:rsidRDefault="00902AD1">
            <w:pPr>
              <w:tabs>
                <w:tab w:val="left" w:pos="851"/>
              </w:tabs>
              <w:spacing w:after="0"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3.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Установить задаток для участия в торгах в размере 20% от начальной цены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основании отчета </w:t>
            </w:r>
            <w:r w:rsidR="00027689">
              <w:rPr>
                <w:rFonts w:ascii="Times New Roman" w:hAnsi="Times New Roman" w:cs="Times New Roman"/>
                <w:sz w:val="28"/>
                <w:szCs w:val="28"/>
              </w:rPr>
              <w:t>об определении рыночной стоимости  земельн</w:t>
            </w:r>
            <w:r w:rsidR="00ED2DA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027689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ED2D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276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2AD1" w:rsidRDefault="002B0761">
            <w:pPr>
              <w:tabs>
                <w:tab w:val="left" w:pos="851"/>
              </w:tabs>
              <w:spacing w:after="0" w:line="22" w:lineRule="atLeast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4.</w:t>
            </w:r>
            <w:r w:rsidR="00902AD1">
              <w:rPr>
                <w:rFonts w:ascii="Times New Roman" w:hAnsi="Times New Roman"/>
                <w:sz w:val="28"/>
                <w:szCs w:val="28"/>
              </w:rPr>
              <w:t xml:space="preserve">Установить, что информационное сообщение о проведении торгов </w:t>
            </w:r>
            <w:r w:rsidR="00ED2DA1">
              <w:rPr>
                <w:rFonts w:ascii="Times New Roman" w:hAnsi="Times New Roman"/>
                <w:sz w:val="28"/>
                <w:szCs w:val="28"/>
              </w:rPr>
              <w:t xml:space="preserve">по продаже </w:t>
            </w:r>
            <w:r w:rsidR="003D0777" w:rsidRPr="003D0777">
              <w:rPr>
                <w:rFonts w:ascii="Times New Roman" w:hAnsi="Times New Roman"/>
                <w:sz w:val="28"/>
                <w:szCs w:val="28"/>
              </w:rPr>
              <w:t>земельного участка, находящ</w:t>
            </w:r>
            <w:r w:rsidR="003D0777">
              <w:rPr>
                <w:rFonts w:ascii="Times New Roman" w:hAnsi="Times New Roman"/>
                <w:sz w:val="28"/>
                <w:szCs w:val="28"/>
              </w:rPr>
              <w:t>егося</w:t>
            </w:r>
            <w:r w:rsidR="003D0777" w:rsidRPr="003D0777">
              <w:rPr>
                <w:rFonts w:ascii="Times New Roman" w:hAnsi="Times New Roman"/>
                <w:sz w:val="28"/>
                <w:szCs w:val="28"/>
              </w:rPr>
              <w:t xml:space="preserve"> в государственной или муниципальной собственности</w:t>
            </w:r>
            <w:r w:rsidR="00FC274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02AD1">
              <w:rPr>
                <w:rFonts w:ascii="Times New Roman" w:hAnsi="Times New Roman"/>
                <w:sz w:val="28"/>
                <w:szCs w:val="28"/>
              </w:rPr>
              <w:t xml:space="preserve">подлежит опубликованию в сборнике </w:t>
            </w:r>
            <w:r w:rsidR="00902A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«Вестник </w:t>
            </w:r>
            <w:proofErr w:type="spellStart"/>
            <w:r w:rsidR="00902AD1">
              <w:rPr>
                <w:rFonts w:ascii="Times New Roman" w:hAnsi="Times New Roman"/>
                <w:sz w:val="28"/>
                <w:szCs w:val="28"/>
              </w:rPr>
              <w:t>Гаврилово</w:t>
            </w:r>
            <w:proofErr w:type="spellEnd"/>
            <w:r w:rsidR="00902AD1">
              <w:rPr>
                <w:rFonts w:ascii="Times New Roman" w:hAnsi="Times New Roman"/>
                <w:sz w:val="28"/>
                <w:szCs w:val="28"/>
              </w:rPr>
              <w:t>-Посадского муниципального района»</w:t>
            </w:r>
            <w:r w:rsidR="00902A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02AD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02AD1">
              <w:rPr>
                <w:rFonts w:ascii="Times New Roman" w:hAnsi="Times New Roman"/>
                <w:sz w:val="28"/>
                <w:szCs w:val="28"/>
              </w:rPr>
              <w:t xml:space="preserve">размещению на официальном сайте Администрации </w:t>
            </w:r>
            <w:proofErr w:type="spellStart"/>
            <w:r w:rsidR="00902AD1">
              <w:rPr>
                <w:rFonts w:ascii="Times New Roman" w:hAnsi="Times New Roman"/>
                <w:sz w:val="28"/>
                <w:szCs w:val="28"/>
              </w:rPr>
              <w:t>Гаврилово</w:t>
            </w:r>
            <w:proofErr w:type="spellEnd"/>
            <w:r w:rsidR="00902AD1">
              <w:rPr>
                <w:rFonts w:ascii="Times New Roman" w:hAnsi="Times New Roman"/>
                <w:sz w:val="28"/>
                <w:szCs w:val="28"/>
              </w:rPr>
              <w:t xml:space="preserve">-Посадского муниципального района Ивановской области и размещению на официальном сайте в сети Интернет: </w:t>
            </w:r>
            <w:r w:rsidR="00902AD1">
              <w:rPr>
                <w:rFonts w:ascii="Times New Roman" w:hAnsi="Times New Roman"/>
                <w:sz w:val="28"/>
                <w:szCs w:val="28"/>
                <w:u w:val="single"/>
              </w:rPr>
              <w:t>https://torgi.gov.ru:/</w:t>
            </w:r>
            <w:r w:rsidR="00902A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2AD1" w:rsidRDefault="00E12053">
            <w:pPr>
              <w:spacing w:after="0" w:line="22" w:lineRule="atLeast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5.</w:t>
            </w:r>
            <w:r w:rsidR="00902AD1">
              <w:rPr>
                <w:rFonts w:ascii="Times New Roman" w:hAnsi="Times New Roman"/>
                <w:sz w:val="28"/>
                <w:szCs w:val="28"/>
              </w:rPr>
              <w:t xml:space="preserve">Опубликовать настоящее постановление  в  сборнике  «Вестник </w:t>
            </w:r>
            <w:proofErr w:type="spellStart"/>
            <w:r w:rsidR="00902AD1">
              <w:rPr>
                <w:rFonts w:ascii="Times New Roman" w:hAnsi="Times New Roman"/>
                <w:sz w:val="28"/>
                <w:szCs w:val="28"/>
              </w:rPr>
              <w:t>Гаврилово</w:t>
            </w:r>
            <w:proofErr w:type="spellEnd"/>
            <w:r w:rsidR="00902AD1">
              <w:rPr>
                <w:rFonts w:ascii="Times New Roman" w:hAnsi="Times New Roman"/>
                <w:sz w:val="28"/>
                <w:szCs w:val="28"/>
              </w:rPr>
              <w:t xml:space="preserve">-Посадского  муниципального  района» и разместить на официальном сайте </w:t>
            </w:r>
            <w:proofErr w:type="spellStart"/>
            <w:r w:rsidR="00902AD1">
              <w:rPr>
                <w:rFonts w:ascii="Times New Roman" w:hAnsi="Times New Roman"/>
                <w:sz w:val="28"/>
                <w:szCs w:val="28"/>
              </w:rPr>
              <w:t>Гаврилово</w:t>
            </w:r>
            <w:proofErr w:type="spellEnd"/>
            <w:r w:rsidR="00902AD1">
              <w:rPr>
                <w:rFonts w:ascii="Times New Roman" w:hAnsi="Times New Roman"/>
                <w:sz w:val="28"/>
                <w:szCs w:val="28"/>
              </w:rPr>
              <w:t>-Посадского муниципального района Ивановской области.</w:t>
            </w:r>
          </w:p>
          <w:p w:rsidR="00902AD1" w:rsidRDefault="00902AD1">
            <w:pPr>
              <w:spacing w:after="0"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6. Настоящее постановление вступает в силу со дня подписания.</w:t>
            </w:r>
          </w:p>
          <w:p w:rsidR="00902AD1" w:rsidRDefault="00902A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AF1" w:rsidRDefault="002C7A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AD1" w:rsidRDefault="00902AD1">
            <w:pPr>
              <w:pStyle w:val="a5"/>
              <w:spacing w:line="276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Глав</w:t>
            </w:r>
            <w:r w:rsidR="003D077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Гаврилово</w:t>
            </w:r>
            <w:proofErr w:type="spellEnd"/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-Посадского </w:t>
            </w:r>
          </w:p>
          <w:p w:rsidR="0034327F" w:rsidRDefault="00902AD1" w:rsidP="00F33708">
            <w:pPr>
              <w:pStyle w:val="a5"/>
              <w:spacing w:line="276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муниципального района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ab/>
              <w:t xml:space="preserve">     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ab/>
              <w:t xml:space="preserve">                                         </w:t>
            </w:r>
            <w:proofErr w:type="spellStart"/>
            <w:r w:rsidR="003D077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В.Ю.Лаптев</w:t>
            </w:r>
            <w:proofErr w:type="spellEnd"/>
          </w:p>
          <w:p w:rsidR="002C0052" w:rsidRDefault="002C0052" w:rsidP="002C0052">
            <w:pPr>
              <w:pStyle w:val="a3"/>
              <w:tabs>
                <w:tab w:val="left" w:pos="567"/>
                <w:tab w:val="left" w:pos="5610"/>
                <w:tab w:val="right" w:pos="9375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2C0052" w:rsidRDefault="002C0052" w:rsidP="002C0052">
            <w:pPr>
              <w:pStyle w:val="a3"/>
              <w:tabs>
                <w:tab w:val="left" w:pos="567"/>
                <w:tab w:val="left" w:pos="5610"/>
                <w:tab w:val="right" w:pos="9375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C0052" w:rsidRDefault="002C0052" w:rsidP="002C0052">
            <w:pPr>
              <w:pStyle w:val="a3"/>
              <w:tabs>
                <w:tab w:val="left" w:pos="567"/>
                <w:tab w:val="left" w:pos="5610"/>
                <w:tab w:val="right" w:pos="9375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C0052" w:rsidRDefault="002C0052" w:rsidP="002C0052">
            <w:pPr>
              <w:pStyle w:val="a3"/>
              <w:tabs>
                <w:tab w:val="left" w:pos="567"/>
                <w:tab w:val="left" w:pos="5610"/>
                <w:tab w:val="right" w:pos="9375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C0052" w:rsidRDefault="002C0052" w:rsidP="002C0052">
            <w:pPr>
              <w:pStyle w:val="a3"/>
              <w:tabs>
                <w:tab w:val="left" w:pos="567"/>
                <w:tab w:val="left" w:pos="5610"/>
                <w:tab w:val="right" w:pos="9375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C0052" w:rsidRDefault="002C0052" w:rsidP="002C0052">
            <w:pPr>
              <w:pStyle w:val="a3"/>
              <w:tabs>
                <w:tab w:val="left" w:pos="567"/>
                <w:tab w:val="left" w:pos="5610"/>
                <w:tab w:val="right" w:pos="9375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C0052" w:rsidRDefault="002C0052" w:rsidP="002C0052">
            <w:pPr>
              <w:pStyle w:val="a3"/>
              <w:tabs>
                <w:tab w:val="left" w:pos="567"/>
                <w:tab w:val="left" w:pos="5610"/>
                <w:tab w:val="right" w:pos="9375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C0052" w:rsidRDefault="002C0052" w:rsidP="002C0052">
            <w:pPr>
              <w:pStyle w:val="a3"/>
              <w:tabs>
                <w:tab w:val="left" w:pos="567"/>
                <w:tab w:val="left" w:pos="5610"/>
                <w:tab w:val="right" w:pos="9375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C0052" w:rsidRDefault="002C0052" w:rsidP="002C0052">
            <w:pPr>
              <w:pStyle w:val="a3"/>
              <w:tabs>
                <w:tab w:val="left" w:pos="567"/>
                <w:tab w:val="left" w:pos="5610"/>
                <w:tab w:val="right" w:pos="9375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C0052" w:rsidRDefault="002C0052" w:rsidP="002C0052">
            <w:pPr>
              <w:pStyle w:val="a3"/>
              <w:tabs>
                <w:tab w:val="left" w:pos="567"/>
                <w:tab w:val="left" w:pos="5610"/>
                <w:tab w:val="right" w:pos="9375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C0052" w:rsidRDefault="002C0052" w:rsidP="002C0052">
            <w:pPr>
              <w:pStyle w:val="a3"/>
              <w:tabs>
                <w:tab w:val="left" w:pos="567"/>
                <w:tab w:val="left" w:pos="5610"/>
                <w:tab w:val="right" w:pos="9375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C0052" w:rsidRDefault="002C0052" w:rsidP="002C0052">
            <w:pPr>
              <w:pStyle w:val="a3"/>
              <w:tabs>
                <w:tab w:val="left" w:pos="567"/>
                <w:tab w:val="left" w:pos="5610"/>
                <w:tab w:val="right" w:pos="9375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C0052" w:rsidRDefault="002C0052" w:rsidP="002C0052">
            <w:pPr>
              <w:pStyle w:val="a3"/>
              <w:tabs>
                <w:tab w:val="left" w:pos="567"/>
                <w:tab w:val="left" w:pos="5610"/>
                <w:tab w:val="right" w:pos="9375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ED2DA1" w:rsidRDefault="00ED2DA1" w:rsidP="002C0052">
            <w:pPr>
              <w:pStyle w:val="a3"/>
              <w:tabs>
                <w:tab w:val="left" w:pos="567"/>
                <w:tab w:val="left" w:pos="5610"/>
                <w:tab w:val="right" w:pos="9375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ED2DA1" w:rsidRDefault="00ED2DA1" w:rsidP="002C0052">
            <w:pPr>
              <w:pStyle w:val="a3"/>
              <w:tabs>
                <w:tab w:val="left" w:pos="567"/>
                <w:tab w:val="left" w:pos="5610"/>
                <w:tab w:val="right" w:pos="9375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ED2DA1" w:rsidRDefault="00ED2DA1" w:rsidP="002C0052">
            <w:pPr>
              <w:pStyle w:val="a3"/>
              <w:tabs>
                <w:tab w:val="left" w:pos="567"/>
                <w:tab w:val="left" w:pos="5610"/>
                <w:tab w:val="right" w:pos="9375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ED2DA1" w:rsidRDefault="00ED2DA1" w:rsidP="002C0052">
            <w:pPr>
              <w:pStyle w:val="a3"/>
              <w:tabs>
                <w:tab w:val="left" w:pos="567"/>
                <w:tab w:val="left" w:pos="5610"/>
                <w:tab w:val="right" w:pos="9375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ED2DA1" w:rsidRDefault="00ED2DA1" w:rsidP="002C0052">
            <w:pPr>
              <w:pStyle w:val="a3"/>
              <w:tabs>
                <w:tab w:val="left" w:pos="567"/>
                <w:tab w:val="left" w:pos="5610"/>
                <w:tab w:val="right" w:pos="9375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ED2DA1" w:rsidRDefault="00ED2DA1" w:rsidP="002C0052">
            <w:pPr>
              <w:pStyle w:val="a3"/>
              <w:tabs>
                <w:tab w:val="left" w:pos="567"/>
                <w:tab w:val="left" w:pos="5610"/>
                <w:tab w:val="right" w:pos="9375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ED2DA1" w:rsidRDefault="00ED2DA1" w:rsidP="002C0052">
            <w:pPr>
              <w:pStyle w:val="a3"/>
              <w:tabs>
                <w:tab w:val="left" w:pos="567"/>
                <w:tab w:val="left" w:pos="5610"/>
                <w:tab w:val="right" w:pos="9375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ED2DA1" w:rsidRDefault="00ED2DA1" w:rsidP="002C0052">
            <w:pPr>
              <w:pStyle w:val="a3"/>
              <w:tabs>
                <w:tab w:val="left" w:pos="567"/>
                <w:tab w:val="left" w:pos="5610"/>
                <w:tab w:val="right" w:pos="9375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ED2DA1" w:rsidRDefault="00ED2DA1" w:rsidP="002C0052">
            <w:pPr>
              <w:pStyle w:val="a3"/>
              <w:tabs>
                <w:tab w:val="left" w:pos="567"/>
                <w:tab w:val="left" w:pos="5610"/>
                <w:tab w:val="right" w:pos="9375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ED2DA1" w:rsidRDefault="00ED2DA1" w:rsidP="002C0052">
            <w:pPr>
              <w:pStyle w:val="a3"/>
              <w:tabs>
                <w:tab w:val="left" w:pos="567"/>
                <w:tab w:val="left" w:pos="5610"/>
                <w:tab w:val="right" w:pos="9375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ED2DA1" w:rsidRDefault="00ED2DA1" w:rsidP="002C0052">
            <w:pPr>
              <w:pStyle w:val="a3"/>
              <w:tabs>
                <w:tab w:val="left" w:pos="567"/>
                <w:tab w:val="left" w:pos="5610"/>
                <w:tab w:val="right" w:pos="9375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ED2DA1" w:rsidRDefault="00ED2DA1" w:rsidP="002C0052">
            <w:pPr>
              <w:pStyle w:val="a3"/>
              <w:tabs>
                <w:tab w:val="left" w:pos="567"/>
                <w:tab w:val="left" w:pos="5610"/>
                <w:tab w:val="right" w:pos="9375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ED2DA1" w:rsidRDefault="00ED2DA1" w:rsidP="002C0052">
            <w:pPr>
              <w:pStyle w:val="a3"/>
              <w:tabs>
                <w:tab w:val="left" w:pos="567"/>
                <w:tab w:val="left" w:pos="5610"/>
                <w:tab w:val="right" w:pos="9375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ED2DA1" w:rsidRDefault="00ED2DA1" w:rsidP="002C0052">
            <w:pPr>
              <w:pStyle w:val="a3"/>
              <w:tabs>
                <w:tab w:val="left" w:pos="567"/>
                <w:tab w:val="left" w:pos="5610"/>
                <w:tab w:val="right" w:pos="9375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ED2DA1" w:rsidRDefault="00ED2DA1" w:rsidP="002C0052">
            <w:pPr>
              <w:pStyle w:val="a3"/>
              <w:tabs>
                <w:tab w:val="left" w:pos="567"/>
                <w:tab w:val="left" w:pos="5610"/>
                <w:tab w:val="right" w:pos="9375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ED2DA1" w:rsidRDefault="00ED2DA1" w:rsidP="002C0052">
            <w:pPr>
              <w:pStyle w:val="a3"/>
              <w:tabs>
                <w:tab w:val="left" w:pos="567"/>
                <w:tab w:val="left" w:pos="5610"/>
                <w:tab w:val="right" w:pos="9375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ED2DA1" w:rsidRDefault="00ED2DA1" w:rsidP="002C0052">
            <w:pPr>
              <w:pStyle w:val="a3"/>
              <w:tabs>
                <w:tab w:val="left" w:pos="567"/>
                <w:tab w:val="left" w:pos="5610"/>
                <w:tab w:val="right" w:pos="9375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C0052" w:rsidRDefault="002C0052" w:rsidP="002C0052">
            <w:pPr>
              <w:pStyle w:val="a3"/>
              <w:tabs>
                <w:tab w:val="left" w:pos="567"/>
                <w:tab w:val="left" w:pos="5610"/>
                <w:tab w:val="right" w:pos="9375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02AD1" w:rsidRDefault="007631B8" w:rsidP="002C7AF1">
            <w:pPr>
              <w:pStyle w:val="a3"/>
              <w:tabs>
                <w:tab w:val="left" w:pos="567"/>
                <w:tab w:val="left" w:pos="5610"/>
                <w:tab w:val="right" w:pos="9375"/>
              </w:tabs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902AD1">
              <w:rPr>
                <w:sz w:val="28"/>
                <w:szCs w:val="28"/>
              </w:rPr>
              <w:t xml:space="preserve">риложение к постановлению </w:t>
            </w:r>
          </w:p>
          <w:p w:rsidR="00902AD1" w:rsidRDefault="00902AD1" w:rsidP="00902AD1">
            <w:pPr>
              <w:pStyle w:val="a3"/>
              <w:tabs>
                <w:tab w:val="left" w:pos="567"/>
              </w:tabs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Гаврилово</w:t>
            </w:r>
            <w:proofErr w:type="spellEnd"/>
            <w:r>
              <w:rPr>
                <w:sz w:val="28"/>
                <w:szCs w:val="28"/>
              </w:rPr>
              <w:t xml:space="preserve">-Посадского </w:t>
            </w:r>
          </w:p>
          <w:p w:rsidR="00902AD1" w:rsidRDefault="00902AD1" w:rsidP="00902AD1">
            <w:pPr>
              <w:pStyle w:val="a3"/>
              <w:tabs>
                <w:tab w:val="left" w:pos="567"/>
              </w:tabs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902AD1" w:rsidRDefault="002C7AF1" w:rsidP="002C7AF1">
            <w:pPr>
              <w:pStyle w:val="a3"/>
              <w:tabs>
                <w:tab w:val="left" w:pos="567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  <w:r w:rsidR="00902AD1">
              <w:rPr>
                <w:sz w:val="28"/>
                <w:szCs w:val="28"/>
              </w:rPr>
              <w:t xml:space="preserve">от </w:t>
            </w:r>
            <w:r w:rsidR="0059256F">
              <w:rPr>
                <w:sz w:val="28"/>
                <w:szCs w:val="28"/>
              </w:rPr>
              <w:t xml:space="preserve"> </w:t>
            </w:r>
            <w:r w:rsidR="00D127D4">
              <w:rPr>
                <w:rFonts w:eastAsia="Calibri"/>
                <w:sz w:val="28"/>
                <w:szCs w:val="28"/>
                <w:lang w:eastAsia="en-US"/>
              </w:rPr>
              <w:t xml:space="preserve">24.09.2021 № 472-п  </w:t>
            </w:r>
            <w:bookmarkStart w:id="0" w:name="_GoBack"/>
            <w:bookmarkEnd w:id="0"/>
            <w:r w:rsidR="0071141A">
              <w:rPr>
                <w:sz w:val="28"/>
                <w:szCs w:val="28"/>
              </w:rPr>
              <w:t xml:space="preserve"> </w:t>
            </w:r>
            <w:r w:rsidR="0059256F">
              <w:rPr>
                <w:sz w:val="28"/>
                <w:szCs w:val="28"/>
              </w:rPr>
              <w:t xml:space="preserve">                                         </w:t>
            </w:r>
          </w:p>
          <w:p w:rsidR="00902AD1" w:rsidRDefault="00902AD1" w:rsidP="00902AD1">
            <w:pPr>
              <w:pStyle w:val="a3"/>
              <w:tabs>
                <w:tab w:val="left" w:pos="567"/>
              </w:tabs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  <w:p w:rsidR="00902AD1" w:rsidRDefault="00902AD1" w:rsidP="00902AD1">
            <w:pPr>
              <w:pStyle w:val="a3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02AD1" w:rsidRDefault="00902AD1" w:rsidP="00902AD1">
            <w:pPr>
              <w:pStyle w:val="a3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E90F54" w:rsidRDefault="00902AD1" w:rsidP="00E90F54">
            <w:pPr>
              <w:pStyle w:val="a5"/>
              <w:spacing w:line="22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90F54">
              <w:rPr>
                <w:rFonts w:ascii="Times New Roman" w:hAnsi="Times New Roman"/>
                <w:b/>
                <w:sz w:val="28"/>
                <w:szCs w:val="28"/>
              </w:rPr>
              <w:t xml:space="preserve">Состав комиссии по проведению </w:t>
            </w:r>
            <w:r w:rsidR="0059256F">
              <w:rPr>
                <w:rFonts w:ascii="Times New Roman" w:hAnsi="Times New Roman"/>
                <w:b/>
                <w:sz w:val="28"/>
                <w:szCs w:val="28"/>
              </w:rPr>
              <w:t xml:space="preserve">аукциона по продаже </w:t>
            </w:r>
            <w:r w:rsidR="00E90F54">
              <w:rPr>
                <w:rFonts w:ascii="Times New Roman" w:hAnsi="Times New Roman"/>
                <w:b/>
                <w:sz w:val="28"/>
                <w:szCs w:val="28"/>
              </w:rPr>
              <w:t>земельного участка, находящегося в государственной или муниципальной собственности</w:t>
            </w:r>
          </w:p>
          <w:p w:rsidR="00E90F54" w:rsidRDefault="00E90F54" w:rsidP="00902AD1">
            <w:pPr>
              <w:pStyle w:val="a3"/>
              <w:spacing w:line="240" w:lineRule="auto"/>
              <w:jc w:val="both"/>
              <w:rPr>
                <w:sz w:val="28"/>
                <w:szCs w:val="28"/>
              </w:rPr>
            </w:pPr>
          </w:p>
          <w:p w:rsidR="00902AD1" w:rsidRPr="00E4706C" w:rsidRDefault="00902AD1" w:rsidP="00902AD1">
            <w:pPr>
              <w:pStyle w:val="a3"/>
              <w:spacing w:line="240" w:lineRule="auto"/>
              <w:jc w:val="both"/>
              <w:rPr>
                <w:sz w:val="28"/>
                <w:szCs w:val="28"/>
              </w:rPr>
            </w:pPr>
            <w:r w:rsidRPr="00E4706C">
              <w:rPr>
                <w:sz w:val="28"/>
                <w:szCs w:val="28"/>
              </w:rPr>
              <w:t>Председатель комиссии:</w:t>
            </w:r>
          </w:p>
          <w:p w:rsidR="00902AD1" w:rsidRDefault="00BC64FE" w:rsidP="00902AD1">
            <w:pPr>
              <w:pStyle w:val="a3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59256F">
              <w:rPr>
                <w:sz w:val="28"/>
                <w:szCs w:val="28"/>
              </w:rPr>
              <w:t>Галдин</w:t>
            </w:r>
            <w:proofErr w:type="spellEnd"/>
            <w:r w:rsidR="0059256F">
              <w:rPr>
                <w:sz w:val="28"/>
                <w:szCs w:val="28"/>
              </w:rPr>
              <w:t xml:space="preserve"> Ю.А.</w:t>
            </w:r>
            <w:r>
              <w:rPr>
                <w:sz w:val="28"/>
                <w:szCs w:val="28"/>
              </w:rPr>
              <w:t>,</w:t>
            </w:r>
            <w:r w:rsidR="00027689">
              <w:rPr>
                <w:sz w:val="28"/>
                <w:szCs w:val="28"/>
              </w:rPr>
              <w:t xml:space="preserve"> </w:t>
            </w:r>
            <w:r w:rsidR="009C58A1">
              <w:rPr>
                <w:sz w:val="28"/>
                <w:szCs w:val="28"/>
              </w:rPr>
              <w:t>з</w:t>
            </w:r>
            <w:r w:rsidR="00BE01A9">
              <w:rPr>
                <w:sz w:val="28"/>
                <w:szCs w:val="28"/>
              </w:rPr>
              <w:t>аместител</w:t>
            </w:r>
            <w:r w:rsidR="009C58A1">
              <w:rPr>
                <w:sz w:val="28"/>
                <w:szCs w:val="28"/>
              </w:rPr>
              <w:t>ь</w:t>
            </w:r>
            <w:r w:rsidR="00BE01A9">
              <w:rPr>
                <w:sz w:val="28"/>
                <w:szCs w:val="28"/>
              </w:rPr>
              <w:t xml:space="preserve"> главы администрации, </w:t>
            </w:r>
            <w:r w:rsidR="00902AD1">
              <w:rPr>
                <w:sz w:val="28"/>
                <w:szCs w:val="28"/>
              </w:rPr>
              <w:t xml:space="preserve">начальник Управления </w:t>
            </w:r>
            <w:r w:rsidR="0059256F">
              <w:rPr>
                <w:sz w:val="28"/>
                <w:szCs w:val="28"/>
              </w:rPr>
              <w:t xml:space="preserve">сельского хозяйства и продовольствия </w:t>
            </w:r>
            <w:proofErr w:type="spellStart"/>
            <w:r w:rsidR="0059256F">
              <w:rPr>
                <w:sz w:val="28"/>
                <w:szCs w:val="28"/>
              </w:rPr>
              <w:t>Г</w:t>
            </w:r>
            <w:r w:rsidR="00902AD1">
              <w:rPr>
                <w:sz w:val="28"/>
                <w:szCs w:val="28"/>
              </w:rPr>
              <w:t>аврилово</w:t>
            </w:r>
            <w:proofErr w:type="spellEnd"/>
            <w:r w:rsidR="00902AD1">
              <w:rPr>
                <w:sz w:val="28"/>
                <w:szCs w:val="28"/>
              </w:rPr>
              <w:t>-Посадского муниципального района Ивановской области</w:t>
            </w:r>
            <w:r w:rsidR="00902AD1" w:rsidRPr="00E4706C">
              <w:rPr>
                <w:sz w:val="28"/>
                <w:szCs w:val="28"/>
              </w:rPr>
              <w:t>;</w:t>
            </w:r>
          </w:p>
          <w:p w:rsidR="00BC64FE" w:rsidRDefault="00BC64FE" w:rsidP="00902AD1">
            <w:pPr>
              <w:pStyle w:val="a3"/>
              <w:spacing w:line="240" w:lineRule="auto"/>
              <w:jc w:val="both"/>
              <w:rPr>
                <w:sz w:val="28"/>
                <w:szCs w:val="28"/>
              </w:rPr>
            </w:pPr>
          </w:p>
          <w:p w:rsidR="00BC64FE" w:rsidRDefault="00BC64FE" w:rsidP="00902AD1">
            <w:pPr>
              <w:pStyle w:val="a3"/>
              <w:spacing w:line="240" w:lineRule="auto"/>
              <w:jc w:val="both"/>
              <w:rPr>
                <w:sz w:val="28"/>
                <w:szCs w:val="28"/>
              </w:rPr>
            </w:pPr>
            <w:r w:rsidRPr="00454680">
              <w:rPr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председателя комиссии:</w:t>
            </w:r>
          </w:p>
          <w:p w:rsidR="00454680" w:rsidRPr="00E4706C" w:rsidRDefault="00454680" w:rsidP="00454680">
            <w:pPr>
              <w:pStyle w:val="a3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-Сосина И.А.</w:t>
            </w:r>
            <w:r w:rsidRPr="00E470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E470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главный инспектор по земельным вопросам Управления сельского хозяйства и продовольствия </w:t>
            </w:r>
            <w:proofErr w:type="spellStart"/>
            <w:r>
              <w:rPr>
                <w:sz w:val="28"/>
                <w:szCs w:val="28"/>
              </w:rPr>
              <w:t>Гаврилово</w:t>
            </w:r>
            <w:proofErr w:type="spellEnd"/>
            <w:r>
              <w:rPr>
                <w:sz w:val="28"/>
                <w:szCs w:val="28"/>
              </w:rPr>
              <w:t>-Посадского муниципального района</w:t>
            </w:r>
            <w:r w:rsidRPr="00E4706C">
              <w:rPr>
                <w:sz w:val="28"/>
                <w:szCs w:val="28"/>
              </w:rPr>
              <w:t>;</w:t>
            </w:r>
          </w:p>
          <w:p w:rsidR="00BC64FE" w:rsidRPr="00454680" w:rsidRDefault="00BC64FE" w:rsidP="00902AD1">
            <w:pPr>
              <w:pStyle w:val="a3"/>
              <w:spacing w:line="240" w:lineRule="auto"/>
              <w:jc w:val="both"/>
              <w:rPr>
                <w:sz w:val="28"/>
                <w:szCs w:val="28"/>
              </w:rPr>
            </w:pPr>
          </w:p>
          <w:p w:rsidR="00902AD1" w:rsidRPr="00E4706C" w:rsidRDefault="00902AD1" w:rsidP="00902AD1">
            <w:pPr>
              <w:pStyle w:val="a3"/>
              <w:spacing w:line="240" w:lineRule="auto"/>
              <w:jc w:val="both"/>
              <w:rPr>
                <w:sz w:val="28"/>
                <w:szCs w:val="28"/>
              </w:rPr>
            </w:pPr>
            <w:r w:rsidRPr="00E4706C">
              <w:rPr>
                <w:sz w:val="28"/>
                <w:szCs w:val="28"/>
              </w:rPr>
              <w:t>Секретарь комиссии:</w:t>
            </w:r>
          </w:p>
          <w:p w:rsidR="00902AD1" w:rsidRPr="00E4706C" w:rsidRDefault="00BC64FE" w:rsidP="00BC64FE">
            <w:pPr>
              <w:pStyle w:val="a3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02AD1">
              <w:rPr>
                <w:sz w:val="28"/>
                <w:szCs w:val="28"/>
              </w:rPr>
              <w:t>Антонова О.Н.</w:t>
            </w:r>
            <w:r w:rsidR="00902AD1" w:rsidRPr="00E4706C">
              <w:rPr>
                <w:sz w:val="28"/>
                <w:szCs w:val="28"/>
              </w:rPr>
              <w:t xml:space="preserve"> – главный специалист Управления </w:t>
            </w:r>
            <w:r w:rsidR="0059256F">
              <w:rPr>
                <w:sz w:val="28"/>
                <w:szCs w:val="28"/>
              </w:rPr>
              <w:t xml:space="preserve">сельского хозяйства и продовольствия </w:t>
            </w:r>
            <w:r w:rsidR="00902AD1">
              <w:rPr>
                <w:sz w:val="28"/>
                <w:szCs w:val="28"/>
              </w:rPr>
              <w:t xml:space="preserve"> </w:t>
            </w:r>
            <w:proofErr w:type="spellStart"/>
            <w:r w:rsidR="00902AD1">
              <w:rPr>
                <w:sz w:val="28"/>
                <w:szCs w:val="28"/>
              </w:rPr>
              <w:t>Гаврилово</w:t>
            </w:r>
            <w:proofErr w:type="spellEnd"/>
            <w:r w:rsidR="00902AD1">
              <w:rPr>
                <w:sz w:val="28"/>
                <w:szCs w:val="28"/>
              </w:rPr>
              <w:t>-Посадского муниципального района Ивановской области</w:t>
            </w:r>
            <w:r w:rsidR="00902AD1" w:rsidRPr="00E4706C">
              <w:rPr>
                <w:sz w:val="28"/>
                <w:szCs w:val="28"/>
              </w:rPr>
              <w:t>;</w:t>
            </w:r>
          </w:p>
          <w:p w:rsidR="00BC64FE" w:rsidRDefault="00BC64FE" w:rsidP="00902AD1">
            <w:pPr>
              <w:pStyle w:val="a3"/>
              <w:spacing w:line="240" w:lineRule="auto"/>
              <w:jc w:val="both"/>
              <w:rPr>
                <w:sz w:val="28"/>
                <w:szCs w:val="28"/>
              </w:rPr>
            </w:pPr>
          </w:p>
          <w:p w:rsidR="00902AD1" w:rsidRPr="00E4706C" w:rsidRDefault="00902AD1" w:rsidP="00902AD1">
            <w:pPr>
              <w:pStyle w:val="a3"/>
              <w:spacing w:line="240" w:lineRule="auto"/>
              <w:jc w:val="both"/>
              <w:rPr>
                <w:sz w:val="28"/>
                <w:szCs w:val="28"/>
              </w:rPr>
            </w:pPr>
            <w:r w:rsidRPr="00E4706C">
              <w:rPr>
                <w:sz w:val="28"/>
                <w:szCs w:val="28"/>
              </w:rPr>
              <w:t>Члены комиссии:</w:t>
            </w:r>
          </w:p>
          <w:p w:rsidR="00902AD1" w:rsidRDefault="00BC64FE" w:rsidP="00902AD1">
            <w:pPr>
              <w:pStyle w:val="a3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02AD1">
              <w:rPr>
                <w:sz w:val="28"/>
                <w:szCs w:val="28"/>
              </w:rPr>
              <w:t>Гришина М.Н.</w:t>
            </w:r>
            <w:r w:rsidR="00902AD1" w:rsidRPr="00AD3EF2">
              <w:rPr>
                <w:sz w:val="28"/>
                <w:szCs w:val="28"/>
              </w:rPr>
              <w:t xml:space="preserve"> - главный специалист Управления </w:t>
            </w:r>
            <w:r w:rsidR="0059256F">
              <w:rPr>
                <w:sz w:val="28"/>
                <w:szCs w:val="28"/>
              </w:rPr>
              <w:t>сельского хозяйства и продовольствия</w:t>
            </w:r>
            <w:r w:rsidR="00902AD1" w:rsidRPr="00AD3EF2">
              <w:rPr>
                <w:sz w:val="28"/>
                <w:szCs w:val="28"/>
              </w:rPr>
              <w:t xml:space="preserve"> </w:t>
            </w:r>
            <w:proofErr w:type="spellStart"/>
            <w:r w:rsidR="00902AD1" w:rsidRPr="00AD3EF2">
              <w:rPr>
                <w:sz w:val="28"/>
                <w:szCs w:val="28"/>
              </w:rPr>
              <w:t>Гаврилово</w:t>
            </w:r>
            <w:proofErr w:type="spellEnd"/>
            <w:r w:rsidR="00902AD1" w:rsidRPr="00AD3EF2">
              <w:rPr>
                <w:sz w:val="28"/>
                <w:szCs w:val="28"/>
              </w:rPr>
              <w:t>-Посадского муниципального района Ивановской области;</w:t>
            </w:r>
          </w:p>
          <w:p w:rsidR="00F04AA4" w:rsidRDefault="00F04AA4" w:rsidP="00902AD1">
            <w:pPr>
              <w:pStyle w:val="a3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Морозова И.С.- начальник отдела сельского хозяйства  Управления сельского хозяйства и продовольствия </w:t>
            </w:r>
            <w:proofErr w:type="spellStart"/>
            <w:r>
              <w:rPr>
                <w:sz w:val="28"/>
                <w:szCs w:val="28"/>
              </w:rPr>
              <w:t>Гаврилово</w:t>
            </w:r>
            <w:proofErr w:type="spellEnd"/>
            <w:r>
              <w:rPr>
                <w:sz w:val="28"/>
                <w:szCs w:val="28"/>
              </w:rPr>
              <w:t>-Посадского муниципального района;</w:t>
            </w:r>
          </w:p>
          <w:p w:rsidR="00902AD1" w:rsidRPr="00E4706C" w:rsidRDefault="00BC64FE" w:rsidP="00902AD1">
            <w:pPr>
              <w:pStyle w:val="a3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2180D">
              <w:rPr>
                <w:sz w:val="28"/>
                <w:szCs w:val="28"/>
              </w:rPr>
              <w:t xml:space="preserve">Жуков А.В. - </w:t>
            </w:r>
            <w:r w:rsidR="00902AD1" w:rsidRPr="00AD3EF2">
              <w:rPr>
                <w:sz w:val="28"/>
                <w:szCs w:val="28"/>
              </w:rPr>
              <w:t xml:space="preserve">начальник юридического отдела Управления экономического развития Администрации </w:t>
            </w:r>
            <w:proofErr w:type="spellStart"/>
            <w:r w:rsidR="00902AD1" w:rsidRPr="00AD3EF2">
              <w:rPr>
                <w:sz w:val="28"/>
                <w:szCs w:val="28"/>
              </w:rPr>
              <w:t>Гаврилово</w:t>
            </w:r>
            <w:proofErr w:type="spellEnd"/>
            <w:r w:rsidR="00902AD1" w:rsidRPr="00AD3EF2">
              <w:rPr>
                <w:sz w:val="28"/>
                <w:szCs w:val="28"/>
              </w:rPr>
              <w:t>-Посадского муниципального района.</w:t>
            </w:r>
          </w:p>
          <w:p w:rsidR="00902AD1" w:rsidRDefault="00902AD1" w:rsidP="00902AD1">
            <w:pPr>
              <w:pStyle w:val="a3"/>
              <w:tabs>
                <w:tab w:val="left" w:pos="567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902AD1" w:rsidRDefault="00902AD1" w:rsidP="00902AD1">
            <w:pPr>
              <w:pStyle w:val="a3"/>
              <w:tabs>
                <w:tab w:val="left" w:pos="567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902AD1" w:rsidRDefault="00BE01A9" w:rsidP="00BE01A9">
            <w:pPr>
              <w:pStyle w:val="a3"/>
              <w:tabs>
                <w:tab w:val="left" w:pos="567"/>
                <w:tab w:val="left" w:pos="319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902AD1" w:rsidRDefault="00902AD1" w:rsidP="00902AD1">
            <w:pPr>
              <w:pStyle w:val="a3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454680" w:rsidRDefault="00454680" w:rsidP="00454680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left="150" w:right="150"/>
              <w:rPr>
                <w:rFonts w:ascii="Segoe UI" w:hAnsi="Segoe UI" w:cs="Segoe UI"/>
                <w:sz w:val="24"/>
                <w:szCs w:val="24"/>
              </w:rPr>
            </w:pPr>
          </w:p>
          <w:p w:rsidR="00902AD1" w:rsidRPr="00454680" w:rsidRDefault="00902AD1" w:rsidP="00902AD1">
            <w:pPr>
              <w:pStyle w:val="a3"/>
              <w:tabs>
                <w:tab w:val="left" w:pos="56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02AD1" w:rsidRDefault="00902AD1">
            <w:pPr>
              <w:pStyle w:val="a5"/>
              <w:spacing w:line="276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336E6E" w:rsidTr="00902AD1">
        <w:trPr>
          <w:trHeight w:val="133"/>
        </w:trPr>
        <w:tc>
          <w:tcPr>
            <w:tcW w:w="96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36E6E" w:rsidRDefault="00336E6E" w:rsidP="0054699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6C20F9" w:rsidRPr="002C7AF1" w:rsidRDefault="006C20F9" w:rsidP="002C7AF1">
      <w:pPr>
        <w:tabs>
          <w:tab w:val="left" w:pos="3231"/>
        </w:tabs>
      </w:pPr>
    </w:p>
    <w:sectPr w:rsidR="006C20F9" w:rsidRPr="002C7AF1" w:rsidSect="003F7C17">
      <w:head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3E6" w:rsidRDefault="00E523E6" w:rsidP="008453B9">
      <w:pPr>
        <w:spacing w:after="0" w:line="240" w:lineRule="auto"/>
      </w:pPr>
      <w:r>
        <w:separator/>
      </w:r>
    </w:p>
  </w:endnote>
  <w:endnote w:type="continuationSeparator" w:id="0">
    <w:p w:rsidR="00E523E6" w:rsidRDefault="00E523E6" w:rsidP="0084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3E6" w:rsidRDefault="00E523E6" w:rsidP="008453B9">
      <w:pPr>
        <w:spacing w:after="0" w:line="240" w:lineRule="auto"/>
      </w:pPr>
      <w:r>
        <w:separator/>
      </w:r>
    </w:p>
  </w:footnote>
  <w:footnote w:type="continuationSeparator" w:id="0">
    <w:p w:rsidR="00E523E6" w:rsidRDefault="00E523E6" w:rsidP="00845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3644"/>
      <w:docPartObj>
        <w:docPartGallery w:val="Page Numbers (Top of Page)"/>
        <w:docPartUnique/>
      </w:docPartObj>
    </w:sdtPr>
    <w:sdtEndPr/>
    <w:sdtContent>
      <w:p w:rsidR="00F04AA4" w:rsidRDefault="00D127D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7C17" w:rsidRDefault="003F7C1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2AD1"/>
    <w:rsid w:val="00002D47"/>
    <w:rsid w:val="00027689"/>
    <w:rsid w:val="000415A9"/>
    <w:rsid w:val="0005009A"/>
    <w:rsid w:val="00052D03"/>
    <w:rsid w:val="00055009"/>
    <w:rsid w:val="00065CAA"/>
    <w:rsid w:val="000A4521"/>
    <w:rsid w:val="000C48FE"/>
    <w:rsid w:val="000E7768"/>
    <w:rsid w:val="000F7181"/>
    <w:rsid w:val="00101739"/>
    <w:rsid w:val="00126595"/>
    <w:rsid w:val="00153B75"/>
    <w:rsid w:val="00156754"/>
    <w:rsid w:val="001A4F22"/>
    <w:rsid w:val="001C57EB"/>
    <w:rsid w:val="002601E7"/>
    <w:rsid w:val="00275DB1"/>
    <w:rsid w:val="00277335"/>
    <w:rsid w:val="00284E0D"/>
    <w:rsid w:val="002B0761"/>
    <w:rsid w:val="002C0052"/>
    <w:rsid w:val="002C7AF1"/>
    <w:rsid w:val="002E0ECD"/>
    <w:rsid w:val="002E16FD"/>
    <w:rsid w:val="002F1393"/>
    <w:rsid w:val="002F3699"/>
    <w:rsid w:val="003114D6"/>
    <w:rsid w:val="00324517"/>
    <w:rsid w:val="0033394B"/>
    <w:rsid w:val="00336E6E"/>
    <w:rsid w:val="0034327F"/>
    <w:rsid w:val="00353435"/>
    <w:rsid w:val="00353D67"/>
    <w:rsid w:val="00363A7A"/>
    <w:rsid w:val="00373681"/>
    <w:rsid w:val="003C14CB"/>
    <w:rsid w:val="003D0777"/>
    <w:rsid w:val="003D129D"/>
    <w:rsid w:val="003F29CE"/>
    <w:rsid w:val="003F2E34"/>
    <w:rsid w:val="003F3E41"/>
    <w:rsid w:val="003F7C17"/>
    <w:rsid w:val="00453D66"/>
    <w:rsid w:val="00454680"/>
    <w:rsid w:val="00493BB9"/>
    <w:rsid w:val="004A497B"/>
    <w:rsid w:val="004A6454"/>
    <w:rsid w:val="004B2387"/>
    <w:rsid w:val="00530ED7"/>
    <w:rsid w:val="0054252D"/>
    <w:rsid w:val="0054699E"/>
    <w:rsid w:val="005469DA"/>
    <w:rsid w:val="00564451"/>
    <w:rsid w:val="0059256F"/>
    <w:rsid w:val="005B6932"/>
    <w:rsid w:val="005C3992"/>
    <w:rsid w:val="005D710C"/>
    <w:rsid w:val="005D756D"/>
    <w:rsid w:val="0060753D"/>
    <w:rsid w:val="00625B92"/>
    <w:rsid w:val="006373FD"/>
    <w:rsid w:val="0064587A"/>
    <w:rsid w:val="0065328D"/>
    <w:rsid w:val="0067025E"/>
    <w:rsid w:val="00672297"/>
    <w:rsid w:val="006C20F9"/>
    <w:rsid w:val="006E4342"/>
    <w:rsid w:val="0071141A"/>
    <w:rsid w:val="00750CA9"/>
    <w:rsid w:val="00755CE7"/>
    <w:rsid w:val="007631B8"/>
    <w:rsid w:val="007730F9"/>
    <w:rsid w:val="007F20F2"/>
    <w:rsid w:val="008453B9"/>
    <w:rsid w:val="00866C01"/>
    <w:rsid w:val="008A5684"/>
    <w:rsid w:val="00902AD1"/>
    <w:rsid w:val="00914283"/>
    <w:rsid w:val="00920DB6"/>
    <w:rsid w:val="0092180D"/>
    <w:rsid w:val="00941C32"/>
    <w:rsid w:val="009721E9"/>
    <w:rsid w:val="00974750"/>
    <w:rsid w:val="009922DA"/>
    <w:rsid w:val="009A43F7"/>
    <w:rsid w:val="009A6B5C"/>
    <w:rsid w:val="009C58A1"/>
    <w:rsid w:val="009F467E"/>
    <w:rsid w:val="00A0728D"/>
    <w:rsid w:val="00A24747"/>
    <w:rsid w:val="00A53058"/>
    <w:rsid w:val="00A55FFC"/>
    <w:rsid w:val="00A64C1A"/>
    <w:rsid w:val="00AC23E9"/>
    <w:rsid w:val="00AE1877"/>
    <w:rsid w:val="00B17DF8"/>
    <w:rsid w:val="00B753FE"/>
    <w:rsid w:val="00B75FAC"/>
    <w:rsid w:val="00B93133"/>
    <w:rsid w:val="00BA2D61"/>
    <w:rsid w:val="00BC1BDD"/>
    <w:rsid w:val="00BC64FE"/>
    <w:rsid w:val="00BC77FE"/>
    <w:rsid w:val="00BE01A9"/>
    <w:rsid w:val="00BE6D36"/>
    <w:rsid w:val="00BF138F"/>
    <w:rsid w:val="00C03570"/>
    <w:rsid w:val="00C22E8F"/>
    <w:rsid w:val="00C26FD0"/>
    <w:rsid w:val="00C301A8"/>
    <w:rsid w:val="00C30E6D"/>
    <w:rsid w:val="00C36F7F"/>
    <w:rsid w:val="00C47133"/>
    <w:rsid w:val="00C55432"/>
    <w:rsid w:val="00C650B1"/>
    <w:rsid w:val="00C96A3F"/>
    <w:rsid w:val="00CB67E1"/>
    <w:rsid w:val="00CC5BD4"/>
    <w:rsid w:val="00CF058D"/>
    <w:rsid w:val="00D121BE"/>
    <w:rsid w:val="00D127D4"/>
    <w:rsid w:val="00D551FF"/>
    <w:rsid w:val="00D97FFC"/>
    <w:rsid w:val="00DD191C"/>
    <w:rsid w:val="00E12053"/>
    <w:rsid w:val="00E265D3"/>
    <w:rsid w:val="00E523E6"/>
    <w:rsid w:val="00E5469D"/>
    <w:rsid w:val="00E90F54"/>
    <w:rsid w:val="00EA2A27"/>
    <w:rsid w:val="00EC7805"/>
    <w:rsid w:val="00ED2DA1"/>
    <w:rsid w:val="00EE5DEF"/>
    <w:rsid w:val="00EE6C05"/>
    <w:rsid w:val="00EF090D"/>
    <w:rsid w:val="00EF63EE"/>
    <w:rsid w:val="00F04AA4"/>
    <w:rsid w:val="00F07E75"/>
    <w:rsid w:val="00F25A51"/>
    <w:rsid w:val="00F33708"/>
    <w:rsid w:val="00F743E5"/>
    <w:rsid w:val="00F82BE9"/>
    <w:rsid w:val="00FA1E44"/>
    <w:rsid w:val="00FB7CED"/>
    <w:rsid w:val="00FC274C"/>
    <w:rsid w:val="00FC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AD1"/>
    <w:pPr>
      <w:widowControl w:val="0"/>
      <w:shd w:val="clear" w:color="auto" w:fill="FFFFFF"/>
      <w:autoSpaceDE w:val="0"/>
      <w:autoSpaceDN w:val="0"/>
      <w:adjustRightInd w:val="0"/>
      <w:spacing w:after="0" w:line="264" w:lineRule="exact"/>
      <w:ind w:right="24" w:firstLine="552"/>
      <w:jc w:val="center"/>
    </w:pPr>
    <w:rPr>
      <w:rFonts w:ascii="Times New Roman" w:eastAsia="Times New Roman" w:hAnsi="Times New Roman" w:cs="Times New Roman"/>
      <w:color w:val="000000"/>
      <w:spacing w:val="-2"/>
      <w:sz w:val="24"/>
      <w:szCs w:val="20"/>
    </w:rPr>
  </w:style>
  <w:style w:type="character" w:customStyle="1" w:styleId="a4">
    <w:name w:val="Название Знак"/>
    <w:basedOn w:val="a0"/>
    <w:link w:val="a3"/>
    <w:rsid w:val="00902AD1"/>
    <w:rPr>
      <w:rFonts w:ascii="Times New Roman" w:eastAsia="Times New Roman" w:hAnsi="Times New Roman" w:cs="Times New Roman"/>
      <w:color w:val="000000"/>
      <w:spacing w:val="-2"/>
      <w:sz w:val="24"/>
      <w:szCs w:val="20"/>
      <w:shd w:val="clear" w:color="auto" w:fill="FFFFFF"/>
    </w:rPr>
  </w:style>
  <w:style w:type="paragraph" w:styleId="a5">
    <w:name w:val="No Spacing"/>
    <w:uiPriority w:val="1"/>
    <w:qFormat/>
    <w:rsid w:val="00902AD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84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53B9"/>
  </w:style>
  <w:style w:type="paragraph" w:styleId="a8">
    <w:name w:val="footer"/>
    <w:basedOn w:val="a"/>
    <w:link w:val="a9"/>
    <w:uiPriority w:val="99"/>
    <w:unhideWhenUsed/>
    <w:rsid w:val="0084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5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18E6D-4A2D-4F64-B624-F320589D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4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2021-09-23T08:00:00Z</cp:lastPrinted>
  <dcterms:created xsi:type="dcterms:W3CDTF">2020-06-02T05:12:00Z</dcterms:created>
  <dcterms:modified xsi:type="dcterms:W3CDTF">2021-09-24T11:09:00Z</dcterms:modified>
</cp:coreProperties>
</file>