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697" w:rsidRPr="00171C8D" w:rsidRDefault="00FA5697" w:rsidP="00FA5697">
      <w:pPr>
        <w:ind w:left="4536" w:firstLine="567"/>
        <w:jc w:val="right"/>
        <w:rPr>
          <w:szCs w:val="28"/>
        </w:rPr>
      </w:pPr>
      <w:r w:rsidRPr="00171C8D">
        <w:rPr>
          <w:szCs w:val="28"/>
        </w:rPr>
        <w:t xml:space="preserve">Приложение  </w:t>
      </w:r>
      <w:r>
        <w:rPr>
          <w:szCs w:val="28"/>
        </w:rPr>
        <w:t>5</w:t>
      </w:r>
      <w:r w:rsidRPr="00171C8D">
        <w:rPr>
          <w:szCs w:val="28"/>
        </w:rPr>
        <w:t xml:space="preserve">                                                        к решению Совета Гаврил</w:t>
      </w:r>
      <w:r w:rsidRPr="00171C8D">
        <w:rPr>
          <w:szCs w:val="28"/>
        </w:rPr>
        <w:t>о</w:t>
      </w:r>
      <w:r w:rsidRPr="00171C8D">
        <w:rPr>
          <w:szCs w:val="28"/>
        </w:rPr>
        <w:t>во-Посадского городского поселения</w:t>
      </w:r>
    </w:p>
    <w:p w:rsidR="00FA5697" w:rsidRPr="00171C8D" w:rsidRDefault="00FA5697" w:rsidP="00FA5697">
      <w:pPr>
        <w:ind w:left="567"/>
        <w:jc w:val="right"/>
        <w:rPr>
          <w:szCs w:val="28"/>
        </w:rPr>
      </w:pPr>
      <w:r w:rsidRPr="00171C8D">
        <w:rPr>
          <w:szCs w:val="28"/>
        </w:rPr>
        <w:tab/>
      </w:r>
      <w:r w:rsidRPr="00171C8D">
        <w:rPr>
          <w:szCs w:val="28"/>
        </w:rPr>
        <w:tab/>
      </w:r>
      <w:r w:rsidRPr="00171C8D">
        <w:rPr>
          <w:szCs w:val="28"/>
        </w:rPr>
        <w:tab/>
        <w:t xml:space="preserve">                                 от _________  № ___</w:t>
      </w:r>
    </w:p>
    <w:p w:rsidR="00FA5697" w:rsidRDefault="00FA5697" w:rsidP="00FA569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FA5697" w:rsidRDefault="00FA5697" w:rsidP="00FA569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FA5697" w:rsidRPr="005E3F9E" w:rsidRDefault="00FA5697" w:rsidP="00FA569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5E3F9E">
        <w:rPr>
          <w:b/>
          <w:bCs/>
          <w:color w:val="000000"/>
          <w:szCs w:val="28"/>
        </w:rPr>
        <w:t xml:space="preserve">Распределение бюджетных ассигнований по целевым статьям </w:t>
      </w:r>
    </w:p>
    <w:p w:rsidR="00FA5697" w:rsidRDefault="00FA5697" w:rsidP="00FA569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5E3F9E">
        <w:rPr>
          <w:b/>
          <w:bCs/>
          <w:color w:val="000000"/>
          <w:szCs w:val="28"/>
        </w:rPr>
        <w:t xml:space="preserve">(муниципальным программам Гаврилово-Посадского </w:t>
      </w:r>
      <w:r>
        <w:rPr>
          <w:b/>
          <w:bCs/>
          <w:color w:val="000000"/>
          <w:szCs w:val="28"/>
        </w:rPr>
        <w:t xml:space="preserve">городского поселения </w:t>
      </w:r>
      <w:r w:rsidRPr="005E3F9E">
        <w:rPr>
          <w:b/>
          <w:bCs/>
          <w:color w:val="000000"/>
          <w:szCs w:val="28"/>
        </w:rPr>
        <w:t>и не включенным в муниц</w:t>
      </w:r>
      <w:r w:rsidRPr="005E3F9E">
        <w:rPr>
          <w:b/>
          <w:bCs/>
          <w:color w:val="000000"/>
          <w:szCs w:val="28"/>
        </w:rPr>
        <w:t>и</w:t>
      </w:r>
      <w:r w:rsidRPr="005E3F9E">
        <w:rPr>
          <w:b/>
          <w:bCs/>
          <w:color w:val="000000"/>
          <w:szCs w:val="28"/>
        </w:rPr>
        <w:t xml:space="preserve">пальные программы Гаврилово-Посадского </w:t>
      </w:r>
      <w:r>
        <w:rPr>
          <w:b/>
          <w:bCs/>
          <w:color w:val="000000"/>
          <w:szCs w:val="28"/>
        </w:rPr>
        <w:t xml:space="preserve">городского поселения </w:t>
      </w:r>
      <w:r w:rsidRPr="005E3F9E">
        <w:rPr>
          <w:b/>
          <w:bCs/>
          <w:color w:val="000000"/>
          <w:szCs w:val="28"/>
        </w:rPr>
        <w:t>направлениям деятельности орг</w:t>
      </w:r>
      <w:r w:rsidRPr="005E3F9E">
        <w:rPr>
          <w:b/>
          <w:bCs/>
          <w:color w:val="000000"/>
          <w:szCs w:val="28"/>
        </w:rPr>
        <w:t>а</w:t>
      </w:r>
      <w:r>
        <w:rPr>
          <w:b/>
          <w:bCs/>
          <w:color w:val="000000"/>
          <w:szCs w:val="28"/>
        </w:rPr>
        <w:t>нов местного самоуправления</w:t>
      </w:r>
      <w:r w:rsidRPr="005E3F9E">
        <w:rPr>
          <w:b/>
          <w:bCs/>
          <w:color w:val="000000"/>
          <w:szCs w:val="28"/>
        </w:rPr>
        <w:t>), группам видов расходов классиф</w:t>
      </w:r>
      <w:r w:rsidRPr="005E3F9E">
        <w:rPr>
          <w:b/>
          <w:bCs/>
          <w:color w:val="000000"/>
          <w:szCs w:val="28"/>
        </w:rPr>
        <w:t>и</w:t>
      </w:r>
      <w:r w:rsidRPr="005E3F9E">
        <w:rPr>
          <w:b/>
          <w:bCs/>
          <w:color w:val="000000"/>
          <w:szCs w:val="28"/>
        </w:rPr>
        <w:t xml:space="preserve">кации расходов бюджета </w:t>
      </w:r>
      <w:r>
        <w:rPr>
          <w:b/>
          <w:bCs/>
          <w:color w:val="000000"/>
          <w:szCs w:val="28"/>
        </w:rPr>
        <w:t>г</w:t>
      </w:r>
      <w:r>
        <w:rPr>
          <w:b/>
          <w:bCs/>
          <w:color w:val="000000"/>
          <w:szCs w:val="28"/>
        </w:rPr>
        <w:t>о</w:t>
      </w:r>
      <w:r>
        <w:rPr>
          <w:b/>
          <w:bCs/>
          <w:color w:val="000000"/>
          <w:szCs w:val="28"/>
        </w:rPr>
        <w:t xml:space="preserve">родского поселения и </w:t>
      </w:r>
    </w:p>
    <w:p w:rsidR="00FA5697" w:rsidRPr="0004338F" w:rsidRDefault="00FA5697" w:rsidP="00FA569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5E3F9E">
        <w:rPr>
          <w:b/>
          <w:bCs/>
          <w:color w:val="000000"/>
          <w:szCs w:val="28"/>
        </w:rPr>
        <w:t xml:space="preserve">на </w:t>
      </w:r>
      <w:r>
        <w:rPr>
          <w:b/>
          <w:bCs/>
          <w:color w:val="000000"/>
          <w:szCs w:val="28"/>
        </w:rPr>
        <w:t xml:space="preserve">плановый период </w:t>
      </w:r>
      <w:r w:rsidRPr="005E3F9E">
        <w:rPr>
          <w:b/>
          <w:bCs/>
          <w:color w:val="000000"/>
          <w:szCs w:val="28"/>
        </w:rPr>
        <w:t>20</w:t>
      </w:r>
      <w:r>
        <w:rPr>
          <w:b/>
          <w:bCs/>
          <w:color w:val="000000"/>
          <w:szCs w:val="28"/>
        </w:rPr>
        <w:t>23 и 2024</w:t>
      </w:r>
      <w:r w:rsidRPr="005E3F9E">
        <w:rPr>
          <w:b/>
          <w:bCs/>
          <w:color w:val="000000"/>
          <w:szCs w:val="28"/>
        </w:rPr>
        <w:t xml:space="preserve"> г</w:t>
      </w:r>
      <w:r w:rsidRPr="005E3F9E">
        <w:rPr>
          <w:b/>
          <w:bCs/>
          <w:color w:val="000000"/>
          <w:szCs w:val="28"/>
        </w:rPr>
        <w:t>о</w:t>
      </w:r>
      <w:r w:rsidRPr="005E3F9E">
        <w:rPr>
          <w:b/>
          <w:bCs/>
          <w:color w:val="000000"/>
          <w:szCs w:val="28"/>
        </w:rPr>
        <w:t>д</w:t>
      </w:r>
      <w:r>
        <w:rPr>
          <w:b/>
          <w:bCs/>
          <w:color w:val="000000"/>
          <w:szCs w:val="28"/>
        </w:rPr>
        <w:t>ов</w:t>
      </w:r>
    </w:p>
    <w:p w:rsidR="00FA5697" w:rsidRPr="0004338F" w:rsidRDefault="00FA5697" w:rsidP="00FA5697">
      <w:pPr>
        <w:ind w:left="567" w:right="850"/>
        <w:jc w:val="center"/>
        <w:rPr>
          <w:b/>
          <w:sz w:val="27"/>
          <w:szCs w:val="27"/>
        </w:rPr>
      </w:pPr>
    </w:p>
    <w:tbl>
      <w:tblPr>
        <w:tblW w:w="1031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24"/>
        <w:gridCol w:w="1559"/>
        <w:gridCol w:w="838"/>
        <w:gridCol w:w="1949"/>
        <w:gridCol w:w="1749"/>
      </w:tblGrid>
      <w:tr w:rsidR="00FA5697" w:rsidRPr="00125182" w:rsidTr="00B70422">
        <w:trPr>
          <w:trHeight w:val="85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97" w:rsidRPr="00125182" w:rsidRDefault="00FA5697" w:rsidP="00B70422">
            <w:pPr>
              <w:jc w:val="center"/>
              <w:rPr>
                <w:sz w:val="24"/>
                <w:szCs w:val="24"/>
              </w:rPr>
            </w:pPr>
            <w:r w:rsidRPr="0012518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97" w:rsidRPr="00125182" w:rsidRDefault="00FA5697" w:rsidP="00B70422">
            <w:pPr>
              <w:jc w:val="center"/>
              <w:rPr>
                <w:sz w:val="24"/>
                <w:szCs w:val="24"/>
              </w:rPr>
            </w:pPr>
            <w:r w:rsidRPr="00125182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97" w:rsidRPr="00125182" w:rsidRDefault="00FA5697" w:rsidP="00B70422">
            <w:pPr>
              <w:jc w:val="center"/>
              <w:rPr>
                <w:sz w:val="24"/>
                <w:szCs w:val="24"/>
              </w:rPr>
            </w:pPr>
            <w:r w:rsidRPr="00125182">
              <w:rPr>
                <w:sz w:val="24"/>
                <w:szCs w:val="24"/>
              </w:rPr>
              <w:t>Вид ра</w:t>
            </w:r>
            <w:r w:rsidRPr="00125182">
              <w:rPr>
                <w:sz w:val="24"/>
                <w:szCs w:val="24"/>
              </w:rPr>
              <w:t>с</w:t>
            </w:r>
            <w:r w:rsidRPr="00125182">
              <w:rPr>
                <w:sz w:val="24"/>
                <w:szCs w:val="24"/>
              </w:rPr>
              <w:t>ходов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97" w:rsidRPr="00125182" w:rsidRDefault="00FA5697" w:rsidP="00B70422">
            <w:pPr>
              <w:jc w:val="center"/>
              <w:rPr>
                <w:sz w:val="24"/>
                <w:szCs w:val="24"/>
              </w:rPr>
            </w:pPr>
            <w:r w:rsidRPr="00125182">
              <w:rPr>
                <w:sz w:val="24"/>
                <w:szCs w:val="24"/>
              </w:rPr>
              <w:t>Сумма на 202</w:t>
            </w:r>
            <w:r>
              <w:rPr>
                <w:sz w:val="24"/>
                <w:szCs w:val="24"/>
              </w:rPr>
              <w:t>3</w:t>
            </w:r>
            <w:r w:rsidRPr="00125182">
              <w:rPr>
                <w:sz w:val="24"/>
                <w:szCs w:val="24"/>
              </w:rPr>
              <w:t xml:space="preserve"> год, руб.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97" w:rsidRPr="00125182" w:rsidRDefault="00FA5697" w:rsidP="00B70422">
            <w:pPr>
              <w:jc w:val="center"/>
              <w:rPr>
                <w:sz w:val="24"/>
                <w:szCs w:val="24"/>
              </w:rPr>
            </w:pPr>
            <w:r w:rsidRPr="00125182">
              <w:rPr>
                <w:sz w:val="24"/>
                <w:szCs w:val="24"/>
              </w:rPr>
              <w:t>Сумма на 202</w:t>
            </w:r>
            <w:r>
              <w:rPr>
                <w:sz w:val="24"/>
                <w:szCs w:val="24"/>
              </w:rPr>
              <w:t>4</w:t>
            </w:r>
            <w:r w:rsidRPr="00125182">
              <w:rPr>
                <w:sz w:val="24"/>
                <w:szCs w:val="24"/>
              </w:rPr>
              <w:t xml:space="preserve"> год, руб.</w:t>
            </w:r>
          </w:p>
        </w:tc>
      </w:tr>
      <w:tr w:rsidR="00FA5697" w:rsidRPr="00125182" w:rsidTr="00B70422">
        <w:trPr>
          <w:trHeight w:val="945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5697" w:rsidRPr="00125182" w:rsidRDefault="00FA5697" w:rsidP="00B704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5182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культуры в Гаврилово-Посадском городском поселении"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5182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518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25182">
              <w:rPr>
                <w:b/>
                <w:bCs/>
                <w:color w:val="000000"/>
                <w:sz w:val="24"/>
                <w:szCs w:val="24"/>
              </w:rPr>
              <w:t>10 855 603,00</w:t>
            </w:r>
          </w:p>
        </w:tc>
        <w:tc>
          <w:tcPr>
            <w:tcW w:w="1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25182">
              <w:rPr>
                <w:b/>
                <w:bCs/>
                <w:color w:val="000000"/>
                <w:sz w:val="24"/>
                <w:szCs w:val="24"/>
              </w:rPr>
              <w:t>10 776 915,63</w:t>
            </w:r>
          </w:p>
        </w:tc>
      </w:tr>
      <w:tr w:rsidR="00FA5697" w:rsidRPr="00125182" w:rsidTr="00B70422">
        <w:trPr>
          <w:trHeight w:val="630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5697" w:rsidRPr="00125182" w:rsidRDefault="00FA5697" w:rsidP="00B70422">
            <w:pPr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 Подпрограмма "Организация музейно-выставочной деятельности"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1 628 400,00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1 628 400,00</w:t>
            </w:r>
          </w:p>
        </w:tc>
      </w:tr>
      <w:tr w:rsidR="00FA5697" w:rsidRPr="00125182" w:rsidTr="00B70422">
        <w:trPr>
          <w:trHeight w:val="1260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5697" w:rsidRPr="00125182" w:rsidRDefault="00FA5697" w:rsidP="00B70422">
            <w:pPr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   Основное мероприятие "Обеспечение деятельности МКУ "Гаврилово-Посадский краеведческий музей"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1 628 400,00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1 628 400,00</w:t>
            </w:r>
          </w:p>
        </w:tc>
      </w:tr>
      <w:tr w:rsidR="00FA5697" w:rsidRPr="00125182" w:rsidTr="00B70422">
        <w:trPr>
          <w:trHeight w:val="3150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5697" w:rsidRPr="00125182" w:rsidRDefault="00FA5697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Обеспечение деятельности МКУ "Гаврилово-Посадский краеведческий музей"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0120100020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906 150,00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906 150,00</w:t>
            </w:r>
          </w:p>
        </w:tc>
      </w:tr>
      <w:tr w:rsidR="00FA5697" w:rsidRPr="00125182" w:rsidTr="00B70422">
        <w:trPr>
          <w:trHeight w:val="1890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5697" w:rsidRPr="00125182" w:rsidRDefault="00FA5697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 Обеспечение деятельности МКУ "Гаврилово-Посадский краеведческий музей"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0120100020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467 700,00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467 700,00</w:t>
            </w:r>
          </w:p>
        </w:tc>
      </w:tr>
      <w:tr w:rsidR="00FA5697" w:rsidRPr="00125182" w:rsidTr="00B70422">
        <w:trPr>
          <w:trHeight w:val="1260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5697" w:rsidRPr="00125182" w:rsidRDefault="00FA5697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Обеспечение деятельности МКУ "Гаврилово-Посадский краеведческий музей"       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0120100020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FA5697" w:rsidRPr="00125182" w:rsidTr="00B70422">
        <w:trPr>
          <w:trHeight w:val="1575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5697" w:rsidRPr="00125182" w:rsidRDefault="00FA5697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lastRenderedPageBreak/>
              <w:t xml:space="preserve">  Реализация мер по укреплению пожарной безопасности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0120100120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99 500,00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99 500,00</w:t>
            </w:r>
          </w:p>
        </w:tc>
      </w:tr>
      <w:tr w:rsidR="00FA5697" w:rsidRPr="00125182" w:rsidTr="00B70422">
        <w:trPr>
          <w:trHeight w:val="4095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5697" w:rsidRPr="00125182" w:rsidRDefault="00FA5697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01201S0340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137 050,00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137 050,00</w:t>
            </w:r>
          </w:p>
        </w:tc>
      </w:tr>
      <w:tr w:rsidR="00FA5697" w:rsidRPr="00125182" w:rsidTr="00B70422">
        <w:trPr>
          <w:trHeight w:val="945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5697" w:rsidRPr="00125182" w:rsidRDefault="00FA5697" w:rsidP="00B70422">
            <w:pPr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 Подпрограмма "Библиотечно-информационное обслуживание населения"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3 372 010,00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3 402 010,00</w:t>
            </w:r>
          </w:p>
        </w:tc>
      </w:tr>
      <w:tr w:rsidR="00FA5697" w:rsidRPr="00125182" w:rsidTr="00B70422">
        <w:trPr>
          <w:trHeight w:val="1260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5697" w:rsidRPr="00125182" w:rsidRDefault="00FA5697" w:rsidP="00B70422">
            <w:pPr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   Основное мероприятие "Обеспечение деятельности МУК "Гаврилово-Посадская городская библиотека"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3 372 010,00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3 402 010,00</w:t>
            </w:r>
          </w:p>
        </w:tc>
      </w:tr>
      <w:tr w:rsidR="00FA5697" w:rsidRPr="00125182" w:rsidTr="00B70422">
        <w:trPr>
          <w:trHeight w:val="3150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5697" w:rsidRPr="00125182" w:rsidRDefault="00FA5697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Обеспечение деятельности МУК "Гаврилово-Посадская городская библиотека"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0130100030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1 523 620,00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1 523 620,00</w:t>
            </w:r>
          </w:p>
        </w:tc>
      </w:tr>
      <w:tr w:rsidR="00FA5697" w:rsidRPr="00125182" w:rsidTr="00B70422">
        <w:trPr>
          <w:trHeight w:val="1890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5697" w:rsidRPr="00125182" w:rsidRDefault="00FA5697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Обеспечение деятельности МУК "Гаврилово-Посадская городская библиотека"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0130100030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1 040 510,00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1 070 510,00</w:t>
            </w:r>
          </w:p>
        </w:tc>
      </w:tr>
      <w:tr w:rsidR="00FA5697" w:rsidRPr="00125182" w:rsidTr="00B70422">
        <w:trPr>
          <w:trHeight w:val="1260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5697" w:rsidRPr="00125182" w:rsidRDefault="00FA5697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Обеспечение деятельности МУК "Гаврилово-Посадская городская библиотека"       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0130100030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FA5697" w:rsidRPr="00125182" w:rsidTr="00B70422">
        <w:trPr>
          <w:trHeight w:val="1575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5697" w:rsidRPr="00125182" w:rsidRDefault="00FA5697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lastRenderedPageBreak/>
              <w:t xml:space="preserve">   Реализация мер по укреплению пожарной безопасности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0130100120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32 980,00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32 980,00</w:t>
            </w:r>
          </w:p>
        </w:tc>
      </w:tr>
      <w:tr w:rsidR="00FA5697" w:rsidRPr="00125182" w:rsidTr="00B70422">
        <w:trPr>
          <w:trHeight w:val="4095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5697" w:rsidRPr="00125182" w:rsidRDefault="00FA5697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01301S0340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760 900,00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760 900,00</w:t>
            </w:r>
          </w:p>
        </w:tc>
      </w:tr>
      <w:tr w:rsidR="00FA5697" w:rsidRPr="00125182" w:rsidTr="00B70422">
        <w:trPr>
          <w:trHeight w:val="630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5697" w:rsidRPr="00125182" w:rsidRDefault="00FA5697" w:rsidP="00B70422">
            <w:pPr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 Подпрограмма "Организация городских мероприятий"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160 800,00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160 800,00</w:t>
            </w:r>
          </w:p>
        </w:tc>
      </w:tr>
      <w:tr w:rsidR="00FA5697" w:rsidRPr="00125182" w:rsidTr="00B70422">
        <w:trPr>
          <w:trHeight w:val="945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5697" w:rsidRPr="00125182" w:rsidRDefault="00FA5697" w:rsidP="00B70422">
            <w:pPr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   Основное мероприятие "Проведение культурно-массовых мероприятий"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160 800,00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160 800,00</w:t>
            </w:r>
          </w:p>
        </w:tc>
      </w:tr>
      <w:tr w:rsidR="00FA5697" w:rsidRPr="00125182" w:rsidTr="00B70422">
        <w:trPr>
          <w:trHeight w:val="1575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5697" w:rsidRPr="00125182" w:rsidRDefault="00FA5697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  Проведение культурно-массовых мероприятий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0140120010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160 800,00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160 800,00</w:t>
            </w:r>
          </w:p>
        </w:tc>
      </w:tr>
      <w:tr w:rsidR="00FA5697" w:rsidRPr="00125182" w:rsidTr="00B70422">
        <w:trPr>
          <w:trHeight w:val="1260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5697" w:rsidRPr="00125182" w:rsidRDefault="00FA5697" w:rsidP="00B70422">
            <w:pPr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 Подпрограмма "Обеспечение деятельности МБУ "Районное централизованное клубное объединение"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0150000000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5 694 393,00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5 585 705,63</w:t>
            </w:r>
          </w:p>
        </w:tc>
      </w:tr>
      <w:tr w:rsidR="00FA5697" w:rsidRPr="00125182" w:rsidTr="00B70422">
        <w:trPr>
          <w:trHeight w:val="1260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5697" w:rsidRPr="00125182" w:rsidRDefault="00FA5697" w:rsidP="00B70422">
            <w:pPr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   Основное мероприятие "Обеспечение деятельности МБУ "Районное централизованное клубное объединение"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0150100000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5 694 393,00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5 585 705,63</w:t>
            </w:r>
          </w:p>
        </w:tc>
      </w:tr>
      <w:tr w:rsidR="00FA5697" w:rsidRPr="00125182" w:rsidTr="00B70422">
        <w:trPr>
          <w:trHeight w:val="2835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5697" w:rsidRPr="00125182" w:rsidRDefault="00FA5697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Оказание муниципальной услуги "Организация массового культурного отдыха, стимулирование творческой активности и удовлетворение духовных потребностей населения"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0150100040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2 006 900,00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1 898 212,63</w:t>
            </w:r>
          </w:p>
        </w:tc>
      </w:tr>
      <w:tr w:rsidR="00FA5697" w:rsidRPr="00125182" w:rsidTr="00B70422">
        <w:trPr>
          <w:trHeight w:val="3150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5697" w:rsidRPr="00125182" w:rsidRDefault="00FA5697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lastRenderedPageBreak/>
              <w:t xml:space="preserve">  Фонд оплаты труда в рамках оказания муниципальной услуги "Организация массового культурного отдыха, стимулирование творческой активности и удовлетворение духовных потребностей населения"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0150100230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2 568 198,00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2 568 198,00</w:t>
            </w:r>
          </w:p>
        </w:tc>
      </w:tr>
      <w:tr w:rsidR="00FA5697" w:rsidRPr="00125182" w:rsidTr="00B70422">
        <w:trPr>
          <w:trHeight w:val="3465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5697" w:rsidRPr="00125182" w:rsidRDefault="00FA5697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 Взносы по обязательному социальному страхованию в рамках оказания муниципальной услуги "Организация массового культурного отдыха, стимулирование творческой активности и удовлетворение духовных потребностей населения"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0150100240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775 595,00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775 595,00</w:t>
            </w:r>
          </w:p>
        </w:tc>
      </w:tr>
      <w:tr w:rsidR="00FA5697" w:rsidRPr="00125182" w:rsidTr="00B70422">
        <w:trPr>
          <w:trHeight w:val="2205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5697" w:rsidRPr="00125182" w:rsidRDefault="00FA5697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Организация и проведение межрегионального фестиваля "Июньская карусель"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0150120180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75 500,00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75 500,00</w:t>
            </w:r>
          </w:p>
        </w:tc>
      </w:tr>
      <w:tr w:rsidR="00FA5697" w:rsidRPr="00125182" w:rsidTr="00B70422">
        <w:trPr>
          <w:trHeight w:val="2835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5697" w:rsidRPr="00125182" w:rsidRDefault="00FA5697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 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01501S0340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268 200,00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268 200,00</w:t>
            </w:r>
          </w:p>
        </w:tc>
      </w:tr>
      <w:tr w:rsidR="00FA5697" w:rsidRPr="00125182" w:rsidTr="00B70422">
        <w:trPr>
          <w:trHeight w:val="1575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5697" w:rsidRPr="00125182" w:rsidRDefault="00FA5697" w:rsidP="00B704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5182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физической культуры, спорта и реализация молодёжной политики Гаврилово-Посадского городского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5182">
              <w:rPr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518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25182">
              <w:rPr>
                <w:b/>
                <w:bCs/>
                <w:color w:val="000000"/>
                <w:sz w:val="24"/>
                <w:szCs w:val="24"/>
              </w:rPr>
              <w:t>117 000,00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25182">
              <w:rPr>
                <w:b/>
                <w:bCs/>
                <w:color w:val="000000"/>
                <w:sz w:val="24"/>
                <w:szCs w:val="24"/>
              </w:rPr>
              <w:t>117 000,00</w:t>
            </w:r>
          </w:p>
        </w:tc>
      </w:tr>
      <w:tr w:rsidR="00FA5697" w:rsidRPr="00125182" w:rsidTr="00B70422">
        <w:trPr>
          <w:trHeight w:val="945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5697" w:rsidRPr="00125182" w:rsidRDefault="00FA5697" w:rsidP="00B70422">
            <w:pPr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 Подпрограмма "Организация проведения физкультурных и спортивных мероприятий"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117 000,00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117 000,00</w:t>
            </w:r>
          </w:p>
        </w:tc>
      </w:tr>
      <w:tr w:rsidR="00FA5697" w:rsidRPr="00125182" w:rsidTr="00B70422">
        <w:trPr>
          <w:trHeight w:val="945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5697" w:rsidRPr="00125182" w:rsidRDefault="00FA5697" w:rsidP="00B70422">
            <w:pPr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lastRenderedPageBreak/>
              <w:t xml:space="preserve">      Основное мероприятие "Проведение физкультурных и спортивных мероприятий"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0210100000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117 000,00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117 000,00</w:t>
            </w:r>
          </w:p>
        </w:tc>
      </w:tr>
      <w:tr w:rsidR="00FA5697" w:rsidRPr="00125182" w:rsidTr="00B70422">
        <w:trPr>
          <w:trHeight w:val="1575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5697" w:rsidRPr="00125182" w:rsidRDefault="00FA5697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Проведение физкультурных и спортивных мероприятий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0210120020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117 000,00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117 000,00</w:t>
            </w:r>
          </w:p>
        </w:tc>
      </w:tr>
      <w:tr w:rsidR="00FA5697" w:rsidRPr="00125182" w:rsidTr="00B70422">
        <w:trPr>
          <w:trHeight w:val="1260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5697" w:rsidRPr="00125182" w:rsidRDefault="00FA5697" w:rsidP="00B704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5182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"Управление муниципальным имуществом Гаврилово-Посадского городского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5182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518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25182">
              <w:rPr>
                <w:b/>
                <w:bCs/>
                <w:color w:val="000000"/>
                <w:sz w:val="24"/>
                <w:szCs w:val="24"/>
              </w:rPr>
              <w:t>1 180 000,00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25182">
              <w:rPr>
                <w:b/>
                <w:bCs/>
                <w:color w:val="000000"/>
                <w:sz w:val="24"/>
                <w:szCs w:val="24"/>
              </w:rPr>
              <w:t>1 180 000,00</w:t>
            </w:r>
          </w:p>
        </w:tc>
      </w:tr>
      <w:tr w:rsidR="00FA5697" w:rsidRPr="00125182" w:rsidTr="00B70422">
        <w:trPr>
          <w:trHeight w:val="630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5697" w:rsidRPr="00125182" w:rsidRDefault="00FA5697" w:rsidP="00B70422">
            <w:pPr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 Подпрограмма "Содержание муниципального жилищного фонда"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880 000,00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880 000,00</w:t>
            </w:r>
          </w:p>
        </w:tc>
      </w:tr>
      <w:tr w:rsidR="00FA5697" w:rsidRPr="00125182" w:rsidTr="00B70422">
        <w:trPr>
          <w:trHeight w:val="945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5697" w:rsidRPr="00125182" w:rsidRDefault="00FA5697" w:rsidP="00B70422">
            <w:pPr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   Основное мероприятие "Содержание муниципального жилищного фонда"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880 000,00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880 000,00</w:t>
            </w:r>
          </w:p>
        </w:tc>
      </w:tr>
      <w:tr w:rsidR="00FA5697" w:rsidRPr="00125182" w:rsidTr="00B70422">
        <w:trPr>
          <w:trHeight w:val="2205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5697" w:rsidRPr="00125182" w:rsidRDefault="00FA5697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Оплата услуг по начислению, сбору платежей за наем жилого помещения муниципального жилищного фонда и доставке квитанций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0320120050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FA5697" w:rsidRPr="00125182" w:rsidTr="00B70422">
        <w:trPr>
          <w:trHeight w:val="3465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5697" w:rsidRPr="00125182" w:rsidRDefault="00FA5697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Уплата взносов на капитальный ремонт общего имущества многоквартирных жилых домов, расположенных на территории Гаврилово-Посадского городского поселения, соразмерно доле муниципальных жилых помещений, расположенных в них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0320120060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500 000,00</w:t>
            </w:r>
          </w:p>
        </w:tc>
      </w:tr>
      <w:tr w:rsidR="00FA5697" w:rsidRPr="00125182" w:rsidTr="00B70422">
        <w:trPr>
          <w:trHeight w:val="1890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5697" w:rsidRPr="00125182" w:rsidRDefault="00FA5697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Содержание и ремонт муниципального жилищного фонда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0320120070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350 000,00</w:t>
            </w:r>
          </w:p>
        </w:tc>
      </w:tr>
      <w:tr w:rsidR="00FA5697" w:rsidRPr="00125182" w:rsidTr="00B70422">
        <w:trPr>
          <w:trHeight w:val="1260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5697" w:rsidRPr="00125182" w:rsidRDefault="00FA5697" w:rsidP="00B70422">
            <w:pPr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 Подпрограмма "Оформление права муниципальной собственности на объекты дорожного и жилищно-коммунального хозяйства"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FA5697" w:rsidRPr="00125182" w:rsidTr="00B70422">
        <w:trPr>
          <w:trHeight w:val="945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5697" w:rsidRPr="00125182" w:rsidRDefault="00FA5697" w:rsidP="00B70422">
            <w:pPr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lastRenderedPageBreak/>
              <w:t xml:space="preserve">      Основное мероприятие "Оформление права муниципальной собственности"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0330100000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FA5697" w:rsidRPr="00125182" w:rsidTr="00B70422">
        <w:trPr>
          <w:trHeight w:val="1890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5697" w:rsidRPr="00125182" w:rsidRDefault="00FA5697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Оформление права муниципальной собственности на объекты дорожного и жилищно-коммунального хозяйства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0330120080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FA5697" w:rsidRPr="00125182" w:rsidTr="00B70422">
        <w:trPr>
          <w:trHeight w:val="1575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5697" w:rsidRPr="00125182" w:rsidRDefault="00FA5697" w:rsidP="00B704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5182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"Пожарная безопасность и защита населения и территории Гаврилово-Посадского городского поселения от чрезвычайных ситуаций"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5182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518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25182">
              <w:rPr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25182">
              <w:rPr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</w:tr>
      <w:tr w:rsidR="00FA5697" w:rsidRPr="00125182" w:rsidTr="00B70422">
        <w:trPr>
          <w:trHeight w:val="945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5697" w:rsidRPr="00125182" w:rsidRDefault="00FA5697" w:rsidP="00B70422">
            <w:pPr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 Подпрограмма "Защита населения и территорий от чрезвычайных ситуаций"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130 000,00</w:t>
            </w:r>
          </w:p>
        </w:tc>
      </w:tr>
      <w:tr w:rsidR="00FA5697" w:rsidRPr="00125182" w:rsidTr="00B70422">
        <w:trPr>
          <w:trHeight w:val="945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5697" w:rsidRPr="00125182" w:rsidRDefault="00FA5697" w:rsidP="00B70422">
            <w:pPr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   Основное мероприятие "Защита населения и территорий от чрезвычайных ситуаций"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130 000,00</w:t>
            </w:r>
          </w:p>
        </w:tc>
      </w:tr>
      <w:tr w:rsidR="00FA5697" w:rsidRPr="00125182" w:rsidTr="00B70422">
        <w:trPr>
          <w:trHeight w:val="1890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5697" w:rsidRPr="00125182" w:rsidRDefault="00FA5697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Предупреждение и ликвидация последствий чрезвычайных ситуаций природного и техногенного характера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0410120090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130 000,00</w:t>
            </w:r>
          </w:p>
        </w:tc>
      </w:tr>
      <w:tr w:rsidR="00FA5697" w:rsidRPr="00125182" w:rsidTr="00B70422">
        <w:trPr>
          <w:trHeight w:val="945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5697" w:rsidRPr="00125182" w:rsidRDefault="00FA5697" w:rsidP="00B70422">
            <w:pPr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 Подпрограмма "Обеспечение пожарной безопасности Гаврилово-Посадского городского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FA5697" w:rsidRPr="00125182" w:rsidTr="00B70422">
        <w:trPr>
          <w:trHeight w:val="630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5697" w:rsidRPr="00125182" w:rsidRDefault="00FA5697" w:rsidP="00B70422">
            <w:pPr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   Основное мероприятие "Пожарная безопасность"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0420100000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FA5697" w:rsidRPr="00125182" w:rsidTr="00B70422">
        <w:trPr>
          <w:trHeight w:val="274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5697" w:rsidRPr="00125182" w:rsidRDefault="00FA5697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Мероприятия, связанные с обеспечением пожарной безопасности поселения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0420120100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FA5697" w:rsidRPr="00125182" w:rsidTr="00B70422">
        <w:trPr>
          <w:trHeight w:val="1260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5697" w:rsidRPr="00125182" w:rsidRDefault="00FA5697" w:rsidP="00B704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5182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транспортной системы Гаврилово-Посадского городского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5182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518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25182">
              <w:rPr>
                <w:b/>
                <w:bCs/>
                <w:color w:val="000000"/>
                <w:sz w:val="24"/>
                <w:szCs w:val="24"/>
              </w:rPr>
              <w:t>4 526 216,90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25182">
              <w:rPr>
                <w:b/>
                <w:bCs/>
                <w:color w:val="000000"/>
                <w:sz w:val="24"/>
                <w:szCs w:val="24"/>
              </w:rPr>
              <w:t>4 526 216,90</w:t>
            </w:r>
          </w:p>
        </w:tc>
      </w:tr>
      <w:tr w:rsidR="00FA5697" w:rsidRPr="00125182" w:rsidTr="00B70422">
        <w:trPr>
          <w:trHeight w:val="1260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5697" w:rsidRPr="00125182" w:rsidRDefault="00FA5697" w:rsidP="00B70422">
            <w:pPr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 Подпрограмма "Содержание и ремонт автомобильных дорог общего пользования местного назначения и инженерных сооружений на них"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3 950 216,90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3 950 216,90</w:t>
            </w:r>
          </w:p>
        </w:tc>
      </w:tr>
      <w:tr w:rsidR="00FA5697" w:rsidRPr="00125182" w:rsidTr="00B70422">
        <w:trPr>
          <w:trHeight w:val="630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5697" w:rsidRPr="00125182" w:rsidRDefault="00FA5697" w:rsidP="00B70422">
            <w:pPr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lastRenderedPageBreak/>
              <w:t xml:space="preserve">      Основное мероприятие "Ремонт и содержание автомобильных дорог"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3 950 216,90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3 950 216,90</w:t>
            </w:r>
          </w:p>
        </w:tc>
      </w:tr>
      <w:tr w:rsidR="00FA5697" w:rsidRPr="00125182" w:rsidTr="00B70422">
        <w:trPr>
          <w:trHeight w:val="3150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5697" w:rsidRPr="00125182" w:rsidRDefault="00FA5697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  Оказание муниципальной услуги "Осуществление дорожной деятельности в части ремонта и содержания автомобильных дорог общего пользования, инженерных сооружений на них и элементов их обустройства"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0510100050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3 950 216,90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3 950 216,90</w:t>
            </w:r>
          </w:p>
        </w:tc>
      </w:tr>
      <w:tr w:rsidR="00FA5697" w:rsidRPr="00125182" w:rsidTr="00B70422">
        <w:trPr>
          <w:trHeight w:val="1260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5697" w:rsidRPr="00125182" w:rsidRDefault="00FA5697" w:rsidP="00B70422">
            <w:pPr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 Подпрограмма "Субсидирование транспортного обслуживания населения Гаврилово-Посадского городского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576 000,00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576 000,00</w:t>
            </w:r>
          </w:p>
        </w:tc>
      </w:tr>
      <w:tr w:rsidR="00FA5697" w:rsidRPr="00125182" w:rsidTr="00B70422">
        <w:trPr>
          <w:trHeight w:val="1260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5697" w:rsidRPr="00125182" w:rsidRDefault="00FA5697" w:rsidP="00B70422">
            <w:pPr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   Основное мероприятие "Организация транспортного обслуживания населения в черте города"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0520200000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576 000,00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576 000,00</w:t>
            </w:r>
          </w:p>
        </w:tc>
      </w:tr>
      <w:tr w:rsidR="00FA5697" w:rsidRPr="00125182" w:rsidTr="00B70422">
        <w:trPr>
          <w:trHeight w:val="1890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5697" w:rsidRPr="00125182" w:rsidRDefault="00FA5697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Организация транспортного обслуживания населения в черте города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0520220230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576 000,00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576 000,00</w:t>
            </w:r>
          </w:p>
        </w:tc>
      </w:tr>
      <w:tr w:rsidR="00FA5697" w:rsidRPr="00125182" w:rsidTr="00B70422">
        <w:trPr>
          <w:trHeight w:val="1260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5697" w:rsidRPr="00125182" w:rsidRDefault="00FA5697" w:rsidP="00B704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5182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"Благоустройство территории Гаврилово-Посадского городского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5182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518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25182">
              <w:rPr>
                <w:b/>
                <w:bCs/>
                <w:color w:val="000000"/>
                <w:sz w:val="24"/>
                <w:szCs w:val="24"/>
              </w:rPr>
              <w:t>18 446 551,89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25182">
              <w:rPr>
                <w:b/>
                <w:bCs/>
                <w:color w:val="000000"/>
                <w:sz w:val="24"/>
                <w:szCs w:val="24"/>
              </w:rPr>
              <w:t>17 697 509,26</w:t>
            </w:r>
          </w:p>
        </w:tc>
      </w:tr>
      <w:tr w:rsidR="00FA5697" w:rsidRPr="00125182" w:rsidTr="00B70422">
        <w:trPr>
          <w:trHeight w:val="945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5697" w:rsidRPr="00125182" w:rsidRDefault="00FA5697" w:rsidP="00B70422">
            <w:pPr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 Подпрограмма "Уличное освещение территории Гаврилово-Посадского городского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4 500 000,00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4 500 000,00</w:t>
            </w:r>
          </w:p>
        </w:tc>
      </w:tr>
      <w:tr w:rsidR="00FA5697" w:rsidRPr="00125182" w:rsidTr="00B70422">
        <w:trPr>
          <w:trHeight w:val="630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5697" w:rsidRPr="00125182" w:rsidRDefault="00FA5697" w:rsidP="00B70422">
            <w:pPr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   Основное мероприятие "Уличное освещение"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4 500 000,00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4 500 000,00</w:t>
            </w:r>
          </w:p>
        </w:tc>
      </w:tr>
      <w:tr w:rsidR="00FA5697" w:rsidRPr="00125182" w:rsidTr="00B70422">
        <w:trPr>
          <w:trHeight w:val="1890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5697" w:rsidRPr="00125182" w:rsidRDefault="00FA5697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Организация мероприятий по уличному освещению населенных пунктов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0610120120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4 500 000,00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4 500 000,00</w:t>
            </w:r>
          </w:p>
        </w:tc>
      </w:tr>
      <w:tr w:rsidR="00FA5697" w:rsidRPr="00125182" w:rsidTr="00B70422">
        <w:trPr>
          <w:trHeight w:val="945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5697" w:rsidRPr="00125182" w:rsidRDefault="00FA5697" w:rsidP="00B70422">
            <w:pPr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 Подпрограмма "Благоустройство и озеленение территории Гаврилово-Посадского городского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10 740 681,56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9 991 638,93</w:t>
            </w:r>
          </w:p>
        </w:tc>
      </w:tr>
      <w:tr w:rsidR="00FA5697" w:rsidRPr="00125182" w:rsidTr="00B70422">
        <w:trPr>
          <w:trHeight w:val="630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5697" w:rsidRPr="00125182" w:rsidRDefault="00FA5697" w:rsidP="00B70422">
            <w:pPr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lastRenderedPageBreak/>
              <w:t xml:space="preserve">      Основное мероприятие "Благоустройство территории"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0620100000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10 740 681,56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9 991 638,93</w:t>
            </w:r>
          </w:p>
        </w:tc>
      </w:tr>
      <w:tr w:rsidR="00FA5697" w:rsidRPr="00125182" w:rsidTr="00B70422">
        <w:trPr>
          <w:trHeight w:val="1890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5697" w:rsidRPr="00125182" w:rsidRDefault="00FA5697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Оказание муниципальной услуги "Благоустройство территории общего пользования"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0620100060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6 652 538,63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5 903 496,00</w:t>
            </w:r>
          </w:p>
        </w:tc>
      </w:tr>
      <w:tr w:rsidR="00FA5697" w:rsidRPr="00125182" w:rsidTr="00B70422">
        <w:trPr>
          <w:trHeight w:val="2205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5697" w:rsidRPr="00125182" w:rsidRDefault="00FA5697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Фонд оплаты труда в рамках муниципальной услуги "Благоустройство территории общего пользования"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0620100150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3 139 894,72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3 139 894,72</w:t>
            </w:r>
          </w:p>
        </w:tc>
      </w:tr>
      <w:tr w:rsidR="00FA5697" w:rsidRPr="00125182" w:rsidTr="00B70422">
        <w:trPr>
          <w:trHeight w:val="2520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5697" w:rsidRPr="00125182" w:rsidRDefault="00FA5697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Взносы по обязательному социальному страхованию в рамках муниципальной услуги "Благоустройство территории общего пользования"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0620100160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948 248,21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948 248,21</w:t>
            </w:r>
          </w:p>
        </w:tc>
      </w:tr>
      <w:tr w:rsidR="00FA5697" w:rsidRPr="00125182" w:rsidTr="00B70422">
        <w:trPr>
          <w:trHeight w:val="945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5697" w:rsidRPr="00125182" w:rsidRDefault="00FA5697" w:rsidP="00B70422">
            <w:pPr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 Подпрограмма "Содержание и благоустройство кладбищ Гаврилово-Посадского городского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241 532,64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241 532,64</w:t>
            </w:r>
          </w:p>
        </w:tc>
      </w:tr>
      <w:tr w:rsidR="00FA5697" w:rsidRPr="00125182" w:rsidTr="00B70422">
        <w:trPr>
          <w:trHeight w:val="945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5697" w:rsidRPr="00125182" w:rsidRDefault="00FA5697" w:rsidP="00B70422">
            <w:pPr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   Основное мероприятие "Содержание и благоустройство кладбищ"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0630100000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241 532,64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241 532,64</w:t>
            </w:r>
          </w:p>
        </w:tc>
      </w:tr>
      <w:tr w:rsidR="00FA5697" w:rsidRPr="00125182" w:rsidTr="00B70422">
        <w:trPr>
          <w:trHeight w:val="1890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5697" w:rsidRPr="00125182" w:rsidRDefault="00FA5697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Оказание муниципальной услуги "Содержание и благоустройство кладбищ"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0630100080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122 742,64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122 742,64</w:t>
            </w:r>
          </w:p>
        </w:tc>
      </w:tr>
      <w:tr w:rsidR="00FA5697" w:rsidRPr="00125182" w:rsidTr="00B70422">
        <w:trPr>
          <w:trHeight w:val="2205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5697" w:rsidRPr="00125182" w:rsidRDefault="00FA5697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Фонд оплаты труда в рамках муниципальной услуги "Содержание и благоустройство кладбищ"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0630100170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91 236,00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91 236,00</w:t>
            </w:r>
          </w:p>
        </w:tc>
      </w:tr>
      <w:tr w:rsidR="00FA5697" w:rsidRPr="00125182" w:rsidTr="00B70422">
        <w:trPr>
          <w:trHeight w:val="2520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5697" w:rsidRPr="00125182" w:rsidRDefault="00FA5697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lastRenderedPageBreak/>
              <w:t xml:space="preserve">    Взносы по обязательному социальному страхованию в рамках муниципальной услуги "Содержание и благоустройство кладбищ"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0630100180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27 554,00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27 554,00</w:t>
            </w:r>
          </w:p>
        </w:tc>
      </w:tr>
      <w:tr w:rsidR="00FA5697" w:rsidRPr="00125182" w:rsidTr="00B70422">
        <w:trPr>
          <w:trHeight w:val="945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5697" w:rsidRPr="00125182" w:rsidRDefault="00FA5697" w:rsidP="00B70422">
            <w:pPr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 Подпрограмма "Содержание муниципального бюджетного учреждения "Надежда"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0650000000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2 964 337,69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2 964 337,69</w:t>
            </w:r>
          </w:p>
        </w:tc>
      </w:tr>
      <w:tr w:rsidR="00FA5697" w:rsidRPr="00125182" w:rsidTr="00B70422">
        <w:trPr>
          <w:trHeight w:val="945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5697" w:rsidRPr="00125182" w:rsidRDefault="00FA5697" w:rsidP="00B70422">
            <w:pPr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   Основное мероприятие "Содержание муниципального бюджетного учреждения "Надежда"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0650100000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2 964 337,69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2 964 337,69</w:t>
            </w:r>
          </w:p>
        </w:tc>
      </w:tr>
      <w:tr w:rsidR="00FA5697" w:rsidRPr="00125182" w:rsidTr="00B70422">
        <w:trPr>
          <w:trHeight w:val="1890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5697" w:rsidRPr="00125182" w:rsidRDefault="00FA5697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  Содержание муниципального бюджетного учреждения "Надежда"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0650100070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496 971,00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496 971,00</w:t>
            </w:r>
          </w:p>
        </w:tc>
      </w:tr>
      <w:tr w:rsidR="00FA5697" w:rsidRPr="00125182" w:rsidTr="00B70422">
        <w:trPr>
          <w:trHeight w:val="2205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5697" w:rsidRPr="00125182" w:rsidRDefault="00FA5697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Фонд оплаты труда персонала муниципального бюджетного учреждения "Надежда"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0650100190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1 895 058,90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1 895 058,90</w:t>
            </w:r>
          </w:p>
        </w:tc>
      </w:tr>
      <w:tr w:rsidR="00FA5697" w:rsidRPr="00125182" w:rsidTr="00B70422">
        <w:trPr>
          <w:trHeight w:val="2520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5697" w:rsidRPr="00125182" w:rsidRDefault="00FA5697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Взносы по обязательному социальному страхованию персонала муниципального бюджетного учреждения "Надежда"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0650100200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572 307,79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572 307,79</w:t>
            </w:r>
          </w:p>
        </w:tc>
      </w:tr>
      <w:tr w:rsidR="00FA5697" w:rsidRPr="00125182" w:rsidTr="00B70422">
        <w:trPr>
          <w:trHeight w:val="1890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5697" w:rsidRPr="00125182" w:rsidRDefault="00FA5697" w:rsidP="00B704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5182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"Обеспечение доступным и комфортным жильем и жилищно-коммунальными услугами граждан Гаврилово-Посадского городского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5182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518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25182">
              <w:rPr>
                <w:b/>
                <w:bCs/>
                <w:color w:val="000000"/>
                <w:sz w:val="24"/>
                <w:szCs w:val="24"/>
              </w:rPr>
              <w:t>2 519 390,21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25182">
              <w:rPr>
                <w:b/>
                <w:bCs/>
                <w:color w:val="000000"/>
                <w:sz w:val="24"/>
                <w:szCs w:val="24"/>
              </w:rPr>
              <w:t>2 419 390,21</w:t>
            </w:r>
          </w:p>
        </w:tc>
      </w:tr>
      <w:tr w:rsidR="00FA5697" w:rsidRPr="00125182" w:rsidTr="00B70422">
        <w:trPr>
          <w:trHeight w:val="630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5697" w:rsidRPr="00125182" w:rsidRDefault="00FA5697" w:rsidP="00B70422">
            <w:pPr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 Подпрограмма "Муниципальное общежитие"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854 841,12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854 841,12</w:t>
            </w:r>
          </w:p>
        </w:tc>
      </w:tr>
      <w:tr w:rsidR="00FA5697" w:rsidRPr="00125182" w:rsidTr="00B70422">
        <w:trPr>
          <w:trHeight w:val="945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5697" w:rsidRPr="00125182" w:rsidRDefault="00FA5697" w:rsidP="00B70422">
            <w:pPr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lastRenderedPageBreak/>
              <w:t xml:space="preserve">      Основное мероприятие "Предоставление жилых помещений в муниципальных общежитиях"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0710100000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854 841,12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854 841,12</w:t>
            </w:r>
          </w:p>
        </w:tc>
      </w:tr>
      <w:tr w:rsidR="00FA5697" w:rsidRPr="00125182" w:rsidTr="00B70422">
        <w:trPr>
          <w:trHeight w:val="2520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5697" w:rsidRPr="00125182" w:rsidRDefault="00FA5697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Фонд оплаты труда в рамках муниципальной услуги "Предоставление жилых помещений в муниципальных общежитиях"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0710100130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656 560,00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656 560,00</w:t>
            </w:r>
          </w:p>
        </w:tc>
      </w:tr>
      <w:tr w:rsidR="00FA5697" w:rsidRPr="00125182" w:rsidTr="00B70422">
        <w:trPr>
          <w:trHeight w:val="2835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5697" w:rsidRPr="00125182" w:rsidRDefault="00FA5697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Взносы по обязательному социальному страхованию в рамках муниципальной услуги "Предоставление жилых помещений в муниципальных общежитиях"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0710100140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198 281,12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198 281,12</w:t>
            </w:r>
          </w:p>
        </w:tc>
      </w:tr>
      <w:tr w:rsidR="00FA5697" w:rsidRPr="00125182" w:rsidTr="00B70422">
        <w:trPr>
          <w:trHeight w:val="630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5697" w:rsidRPr="00125182" w:rsidRDefault="00FA5697" w:rsidP="00B70422">
            <w:pPr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 Подпрограмма "Услуги городской бани"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1 664 549,09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1 564 549,09</w:t>
            </w:r>
          </w:p>
        </w:tc>
      </w:tr>
      <w:tr w:rsidR="00FA5697" w:rsidRPr="00125182" w:rsidTr="00B70422">
        <w:trPr>
          <w:trHeight w:val="630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5697" w:rsidRPr="00125182" w:rsidRDefault="00FA5697" w:rsidP="00B70422">
            <w:pPr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   Основное мероприятие "Услуги бани"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0720100000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1 664 549,09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1 564 549,09</w:t>
            </w:r>
          </w:p>
        </w:tc>
      </w:tr>
      <w:tr w:rsidR="00FA5697" w:rsidRPr="00125182" w:rsidTr="00B70422">
        <w:trPr>
          <w:trHeight w:val="416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5697" w:rsidRPr="00125182" w:rsidRDefault="00FA5697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Предоставление муниципальной услуги "Услуги бани"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0720100100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460 784,00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360 784,00</w:t>
            </w:r>
          </w:p>
        </w:tc>
      </w:tr>
      <w:tr w:rsidR="00FA5697" w:rsidRPr="00125182" w:rsidTr="00B70422">
        <w:trPr>
          <w:trHeight w:val="1890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5697" w:rsidRPr="00125182" w:rsidRDefault="00FA5697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Фонд оплаты труда в рамках муниципальной услуги "Услуги бани"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0720100210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924 550,76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924 550,76</w:t>
            </w:r>
          </w:p>
        </w:tc>
      </w:tr>
      <w:tr w:rsidR="00FA5697" w:rsidRPr="00125182" w:rsidTr="00B70422">
        <w:trPr>
          <w:trHeight w:val="2205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5697" w:rsidRPr="00125182" w:rsidRDefault="00FA5697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Взносы по обязательному социальному страхованию в рамках муниципальной услуги "Услуги бани"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0720100220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279 214,33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279 214,33</w:t>
            </w:r>
          </w:p>
        </w:tc>
      </w:tr>
      <w:tr w:rsidR="00FA5697" w:rsidRPr="00125182" w:rsidTr="00B70422">
        <w:trPr>
          <w:trHeight w:val="1575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5697" w:rsidRPr="00125182" w:rsidRDefault="00FA5697" w:rsidP="00B704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5182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Муниципальная программа "Социальная поддержка граждан Гаврилово-Посадского городского поселения Гаврилово-Посадского муниципального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5182">
              <w:rPr>
                <w:b/>
                <w:bCs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25182">
              <w:rPr>
                <w:b/>
                <w:bCs/>
                <w:color w:val="000000"/>
                <w:sz w:val="24"/>
                <w:szCs w:val="24"/>
              </w:rPr>
              <w:t>60 200,00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25182">
              <w:rPr>
                <w:b/>
                <w:bCs/>
                <w:color w:val="000000"/>
                <w:sz w:val="24"/>
                <w:szCs w:val="24"/>
              </w:rPr>
              <w:t>60 200,00</w:t>
            </w:r>
          </w:p>
        </w:tc>
      </w:tr>
      <w:tr w:rsidR="00FA5697" w:rsidRPr="00125182" w:rsidTr="00B70422">
        <w:trPr>
          <w:trHeight w:val="1575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5697" w:rsidRPr="00125182" w:rsidRDefault="00FA5697" w:rsidP="00B70422">
            <w:pPr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 Подпрограмма "Пенсионное обеспечение и выплата пенсии за выслугу лет муниципальным служащим Гаврилово-Посадского городского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60 200,00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60 200,00</w:t>
            </w:r>
          </w:p>
        </w:tc>
      </w:tr>
      <w:tr w:rsidR="00FA5697" w:rsidRPr="00125182" w:rsidTr="00B70422">
        <w:trPr>
          <w:trHeight w:val="1260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5697" w:rsidRPr="00125182" w:rsidRDefault="00FA5697" w:rsidP="00B70422">
            <w:pPr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   Основное мероприятие "Пенсионное обеспечение и выплата пенсии за выслугу лет муниципальным служащим"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0820100000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60 200,00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60 200,00</w:t>
            </w:r>
          </w:p>
        </w:tc>
      </w:tr>
      <w:tr w:rsidR="00FA5697" w:rsidRPr="00125182" w:rsidTr="00B70422">
        <w:trPr>
          <w:trHeight w:val="1575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5697" w:rsidRPr="00125182" w:rsidRDefault="00FA5697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Организация дополнительного пенсионного обеспечения отдельных категорий граждан   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0820190200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60 200,00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60 200,00</w:t>
            </w:r>
          </w:p>
        </w:tc>
      </w:tr>
      <w:tr w:rsidR="00FA5697" w:rsidRPr="00125182" w:rsidTr="00B70422">
        <w:trPr>
          <w:trHeight w:val="273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5697" w:rsidRPr="00125182" w:rsidRDefault="00FA5697" w:rsidP="00B704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5182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"Долгосрочная сбалансированность и устойчивость бюджета Гаврилово-Посадского городского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5182">
              <w:rPr>
                <w:b/>
                <w:bCs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518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25182">
              <w:rPr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25182">
              <w:rPr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FA5697" w:rsidRPr="00125182" w:rsidTr="00B70422">
        <w:trPr>
          <w:trHeight w:val="1260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5697" w:rsidRPr="00125182" w:rsidRDefault="00FA5697" w:rsidP="00B70422">
            <w:pPr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 Подпрограмма "Обеспечение финансирования непредвиденных расходов бюджета Гаврилово-Посадского городского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FA5697" w:rsidRPr="00125182" w:rsidTr="00B70422">
        <w:trPr>
          <w:trHeight w:val="630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5697" w:rsidRPr="00125182" w:rsidRDefault="00FA5697" w:rsidP="00B70422">
            <w:pPr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   Основное мероприятие "Резервный фонд"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0910100000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FA5697" w:rsidRPr="00125182" w:rsidTr="00B70422">
        <w:trPr>
          <w:trHeight w:val="630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5697" w:rsidRPr="00125182" w:rsidRDefault="00FA5697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Резервный фонд       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0910120150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FA5697" w:rsidRPr="00125182" w:rsidTr="00B70422">
        <w:trPr>
          <w:trHeight w:val="1260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5697" w:rsidRPr="00125182" w:rsidRDefault="00FA5697" w:rsidP="00B704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5182">
              <w:rPr>
                <w:b/>
                <w:bCs/>
                <w:color w:val="000000"/>
                <w:sz w:val="24"/>
                <w:szCs w:val="24"/>
              </w:rPr>
              <w:t xml:space="preserve">  Непрограммные направления деятельности органов местного самоуправления Гаврилово-Посадского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5182">
              <w:rPr>
                <w:b/>
                <w:bCs/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518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25182">
              <w:rPr>
                <w:b/>
                <w:bCs/>
                <w:color w:val="000000"/>
                <w:sz w:val="24"/>
                <w:szCs w:val="24"/>
              </w:rPr>
              <w:t>1 095 508,00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25182">
              <w:rPr>
                <w:b/>
                <w:bCs/>
                <w:color w:val="000000"/>
                <w:sz w:val="24"/>
                <w:szCs w:val="24"/>
              </w:rPr>
              <w:t>1 095 508,00</w:t>
            </w:r>
          </w:p>
        </w:tc>
      </w:tr>
      <w:tr w:rsidR="00FA5697" w:rsidRPr="00125182" w:rsidTr="00B70422">
        <w:trPr>
          <w:trHeight w:val="3150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5697" w:rsidRPr="00125182" w:rsidRDefault="00FA5697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Обеспечение функций Совета Гаврилово-Посадского городского поселения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2090000110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276 250,00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276 250,00</w:t>
            </w:r>
          </w:p>
        </w:tc>
      </w:tr>
      <w:tr w:rsidR="00FA5697" w:rsidRPr="00125182" w:rsidTr="00B70422">
        <w:trPr>
          <w:trHeight w:val="1575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5697" w:rsidRPr="00125182" w:rsidRDefault="00FA5697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lastRenderedPageBreak/>
              <w:t xml:space="preserve"> Содержание административного здания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2090020160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227 658,00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227 658,00</w:t>
            </w:r>
          </w:p>
        </w:tc>
      </w:tr>
      <w:tr w:rsidR="00FA5697" w:rsidRPr="00125182" w:rsidTr="00B70422">
        <w:trPr>
          <w:trHeight w:val="1575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5697" w:rsidRPr="00125182" w:rsidRDefault="00FA5697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Предоставление субсидий на конкурсной основе муниципальным унитарным предприятиям, оказывающим услуги водоснабжения       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2090060030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500 000,00</w:t>
            </w:r>
          </w:p>
        </w:tc>
      </w:tr>
      <w:tr w:rsidR="00FA5697" w:rsidRPr="00125182" w:rsidTr="00B70422">
        <w:trPr>
          <w:trHeight w:val="1260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5697" w:rsidRPr="00125182" w:rsidRDefault="00FA5697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 Уплата членских взносов в Совет муниципальных образований Ивановской области    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2090090020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15 600,00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15 600,00</w:t>
            </w:r>
          </w:p>
        </w:tc>
      </w:tr>
      <w:tr w:rsidR="00FA5697" w:rsidRPr="00125182" w:rsidTr="00B70422">
        <w:trPr>
          <w:trHeight w:val="1260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5697" w:rsidRPr="00125182" w:rsidRDefault="00FA5697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Прочие мероприятия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2090090140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FA5697" w:rsidRPr="00125182" w:rsidTr="00B70422">
        <w:trPr>
          <w:trHeight w:val="1260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5697" w:rsidRPr="00125182" w:rsidRDefault="00FA5697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Уплата целевого взноса в Ассоциацию малых туристических городов       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2090090160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FA5697" w:rsidRPr="00125182" w:rsidTr="00B70422">
        <w:trPr>
          <w:trHeight w:val="255"/>
        </w:trPr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697" w:rsidRPr="00125182" w:rsidRDefault="00FA5697" w:rsidP="00B704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25182">
              <w:rPr>
                <w:b/>
                <w:bCs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25182">
              <w:rPr>
                <w:b/>
                <w:bCs/>
                <w:color w:val="000000"/>
                <w:sz w:val="24"/>
                <w:szCs w:val="24"/>
              </w:rPr>
              <w:t>39 200 470,00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697" w:rsidRPr="00125182" w:rsidRDefault="00FA5697" w:rsidP="00B704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25182">
              <w:rPr>
                <w:b/>
                <w:bCs/>
                <w:color w:val="000000"/>
                <w:sz w:val="24"/>
                <w:szCs w:val="24"/>
              </w:rPr>
              <w:t>38 272 740,00</w:t>
            </w:r>
          </w:p>
        </w:tc>
      </w:tr>
    </w:tbl>
    <w:p w:rsidR="00FA5697" w:rsidRDefault="00FA5697" w:rsidP="00FA5697">
      <w:pPr>
        <w:spacing w:line="360" w:lineRule="auto"/>
        <w:jc w:val="both"/>
        <w:rPr>
          <w:szCs w:val="28"/>
        </w:rPr>
      </w:pPr>
    </w:p>
    <w:p w:rsidR="00741113" w:rsidRDefault="00741113">
      <w:bookmarkStart w:id="0" w:name="_GoBack"/>
      <w:bookmarkEnd w:id="0"/>
    </w:p>
    <w:sectPr w:rsidR="00741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3B"/>
    <w:rsid w:val="00741113"/>
    <w:rsid w:val="00845F3B"/>
    <w:rsid w:val="00FA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28E83-1D2A-408C-A362-BAC9182B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6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2699</Words>
  <Characters>15387</Characters>
  <Application>Microsoft Office Word</Application>
  <DocSecurity>0</DocSecurity>
  <Lines>128</Lines>
  <Paragraphs>36</Paragraphs>
  <ScaleCrop>false</ScaleCrop>
  <Company/>
  <LinksUpToDate>false</LinksUpToDate>
  <CharactersWithSpaces>18050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МА</dc:creator>
  <cp:keywords/>
  <dc:description/>
  <cp:lastModifiedBy>Петрухина МА</cp:lastModifiedBy>
  <cp:revision>2</cp:revision>
  <dcterms:created xsi:type="dcterms:W3CDTF">2021-11-15T11:36:00Z</dcterms:created>
  <dcterms:modified xsi:type="dcterms:W3CDTF">2021-11-15T11:36:00Z</dcterms:modified>
</cp:coreProperties>
</file>