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701" w:rsidRDefault="001B7701" w:rsidP="001B7701">
      <w:pPr>
        <w:spacing w:line="276" w:lineRule="auto"/>
        <w:jc w:val="right"/>
        <w:rPr>
          <w:szCs w:val="28"/>
        </w:rPr>
      </w:pPr>
      <w:r w:rsidRPr="0004338F">
        <w:rPr>
          <w:szCs w:val="28"/>
        </w:rPr>
        <w:t xml:space="preserve">                                                </w:t>
      </w:r>
      <w:r>
        <w:rPr>
          <w:szCs w:val="28"/>
        </w:rPr>
        <w:t xml:space="preserve">        </w:t>
      </w:r>
      <w:r w:rsidRPr="00BA22E4">
        <w:rPr>
          <w:szCs w:val="28"/>
        </w:rPr>
        <w:t xml:space="preserve">Приложение </w:t>
      </w:r>
      <w:r>
        <w:rPr>
          <w:szCs w:val="28"/>
        </w:rPr>
        <w:t>3</w:t>
      </w:r>
    </w:p>
    <w:p w:rsidR="001B7701" w:rsidRDefault="001B7701" w:rsidP="001B7701">
      <w:pPr>
        <w:ind w:left="4536" w:firstLine="567"/>
        <w:jc w:val="right"/>
        <w:rPr>
          <w:szCs w:val="28"/>
        </w:rPr>
      </w:pPr>
      <w:r w:rsidRPr="0004338F">
        <w:rPr>
          <w:szCs w:val="28"/>
        </w:rPr>
        <w:t>к решению Совета Гаврилово-</w:t>
      </w:r>
    </w:p>
    <w:p w:rsidR="001B7701" w:rsidRPr="0004338F" w:rsidRDefault="001B7701" w:rsidP="001B7701">
      <w:pPr>
        <w:ind w:left="4536" w:firstLine="567"/>
        <w:jc w:val="right"/>
        <w:rPr>
          <w:szCs w:val="28"/>
        </w:rPr>
      </w:pPr>
      <w:r w:rsidRPr="0004338F">
        <w:rPr>
          <w:szCs w:val="28"/>
        </w:rPr>
        <w:t>Посадского</w:t>
      </w:r>
      <w:r>
        <w:rPr>
          <w:szCs w:val="28"/>
        </w:rPr>
        <w:t xml:space="preserve"> городского поселения</w:t>
      </w:r>
    </w:p>
    <w:p w:rsidR="001B7701" w:rsidRDefault="001B7701" w:rsidP="001B7701">
      <w:pPr>
        <w:ind w:left="567"/>
        <w:jc w:val="right"/>
        <w:rPr>
          <w:szCs w:val="28"/>
        </w:rPr>
      </w:pPr>
      <w:r w:rsidRPr="0004338F">
        <w:rPr>
          <w:szCs w:val="28"/>
        </w:rPr>
        <w:tab/>
      </w:r>
      <w:r w:rsidRPr="0004338F">
        <w:rPr>
          <w:szCs w:val="28"/>
        </w:rPr>
        <w:tab/>
      </w:r>
      <w:r w:rsidRPr="0004338F">
        <w:rPr>
          <w:szCs w:val="28"/>
        </w:rPr>
        <w:tab/>
        <w:t xml:space="preserve">                       </w:t>
      </w:r>
      <w:r>
        <w:rPr>
          <w:szCs w:val="28"/>
        </w:rPr>
        <w:t xml:space="preserve">          </w:t>
      </w:r>
      <w:r w:rsidRPr="0004338F">
        <w:rPr>
          <w:szCs w:val="28"/>
        </w:rPr>
        <w:t xml:space="preserve">от </w:t>
      </w:r>
      <w:r>
        <w:rPr>
          <w:szCs w:val="28"/>
        </w:rPr>
        <w:t>_________</w:t>
      </w:r>
      <w:r w:rsidRPr="0004338F">
        <w:rPr>
          <w:szCs w:val="28"/>
        </w:rPr>
        <w:t xml:space="preserve"> </w:t>
      </w:r>
      <w:r>
        <w:rPr>
          <w:szCs w:val="28"/>
        </w:rPr>
        <w:t>№ ___</w:t>
      </w:r>
    </w:p>
    <w:p w:rsidR="001B7701" w:rsidRPr="000975AF" w:rsidRDefault="001B7701" w:rsidP="001B7701">
      <w:pPr>
        <w:ind w:left="567"/>
        <w:jc w:val="right"/>
        <w:rPr>
          <w:b/>
          <w:szCs w:val="28"/>
        </w:rPr>
      </w:pPr>
      <w:r>
        <w:rPr>
          <w:szCs w:val="28"/>
        </w:rPr>
        <w:t xml:space="preserve">  </w:t>
      </w:r>
    </w:p>
    <w:p w:rsidR="001B7701" w:rsidRDefault="001B7701" w:rsidP="001B7701">
      <w:pPr>
        <w:jc w:val="center"/>
        <w:rPr>
          <w:szCs w:val="28"/>
        </w:rPr>
      </w:pPr>
      <w:r w:rsidRPr="000975AF">
        <w:rPr>
          <w:b/>
          <w:szCs w:val="28"/>
        </w:rPr>
        <w:t xml:space="preserve">Источники внутреннего финансирования дефицита бюджета Гаврилово-Посадского </w:t>
      </w:r>
      <w:r>
        <w:rPr>
          <w:b/>
          <w:szCs w:val="28"/>
        </w:rPr>
        <w:t xml:space="preserve">городского поселения </w:t>
      </w:r>
      <w:r w:rsidRPr="001D6B49">
        <w:rPr>
          <w:b/>
          <w:szCs w:val="28"/>
        </w:rPr>
        <w:t>на 20</w:t>
      </w:r>
      <w:r>
        <w:rPr>
          <w:b/>
          <w:szCs w:val="28"/>
        </w:rPr>
        <w:t>22</w:t>
      </w:r>
      <w:r w:rsidRPr="001D6B49">
        <w:rPr>
          <w:b/>
          <w:szCs w:val="28"/>
        </w:rPr>
        <w:t xml:space="preserve"> год и на плановый период 20</w:t>
      </w:r>
      <w:r>
        <w:rPr>
          <w:b/>
          <w:szCs w:val="28"/>
        </w:rPr>
        <w:t>23</w:t>
      </w:r>
      <w:r w:rsidRPr="001D6B49">
        <w:rPr>
          <w:b/>
          <w:szCs w:val="28"/>
        </w:rPr>
        <w:t xml:space="preserve"> и 20</w:t>
      </w:r>
      <w:r>
        <w:rPr>
          <w:b/>
          <w:szCs w:val="28"/>
        </w:rPr>
        <w:t>24</w:t>
      </w:r>
      <w:r w:rsidRPr="001D6B49">
        <w:rPr>
          <w:b/>
          <w:szCs w:val="28"/>
        </w:rPr>
        <w:t xml:space="preserve"> годов</w:t>
      </w:r>
      <w:r w:rsidRPr="005848F8">
        <w:rPr>
          <w:szCs w:val="28"/>
        </w:rPr>
        <w:tab/>
      </w:r>
      <w:r w:rsidRPr="005848F8">
        <w:rPr>
          <w:szCs w:val="28"/>
        </w:rPr>
        <w:tab/>
      </w:r>
    </w:p>
    <w:p w:rsidR="001B7701" w:rsidRDefault="001B7701" w:rsidP="001B7701">
      <w:pPr>
        <w:jc w:val="center"/>
        <w:rPr>
          <w:b/>
          <w:szCs w:val="28"/>
        </w:rPr>
      </w:pPr>
      <w:r w:rsidRPr="005848F8">
        <w:rPr>
          <w:szCs w:val="28"/>
        </w:rPr>
        <w:tab/>
      </w:r>
    </w:p>
    <w:p w:rsidR="001B7701" w:rsidRDefault="001B7701" w:rsidP="001B7701">
      <w:pPr>
        <w:jc w:val="center"/>
        <w:rPr>
          <w:b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095"/>
        <w:gridCol w:w="1843"/>
        <w:gridCol w:w="1701"/>
        <w:gridCol w:w="1701"/>
      </w:tblGrid>
      <w:tr w:rsidR="001B7701" w:rsidRPr="00D11496" w:rsidTr="00B70422">
        <w:trPr>
          <w:trHeight w:val="555"/>
        </w:trPr>
        <w:tc>
          <w:tcPr>
            <w:tcW w:w="3227" w:type="dxa"/>
            <w:vMerge w:val="restart"/>
          </w:tcPr>
          <w:p w:rsidR="001B7701" w:rsidRPr="00D11496" w:rsidRDefault="001B7701" w:rsidP="00B70422">
            <w:pPr>
              <w:jc w:val="center"/>
              <w:rPr>
                <w:sz w:val="24"/>
                <w:szCs w:val="24"/>
              </w:rPr>
            </w:pPr>
            <w:r w:rsidRPr="00D11496">
              <w:rPr>
                <w:sz w:val="24"/>
                <w:szCs w:val="24"/>
              </w:rPr>
              <w:t>Код классификации источников финансирования дефицита бюджетов</w:t>
            </w:r>
          </w:p>
        </w:tc>
        <w:tc>
          <w:tcPr>
            <w:tcW w:w="6095" w:type="dxa"/>
            <w:vMerge w:val="restart"/>
          </w:tcPr>
          <w:p w:rsidR="001B7701" w:rsidRPr="00D11496" w:rsidRDefault="001B7701" w:rsidP="00B70422">
            <w:pPr>
              <w:jc w:val="center"/>
              <w:rPr>
                <w:sz w:val="24"/>
                <w:szCs w:val="24"/>
              </w:rPr>
            </w:pPr>
            <w:r w:rsidRPr="00D11496">
              <w:rPr>
                <w:sz w:val="24"/>
                <w:szCs w:val="24"/>
              </w:rPr>
              <w:t>Наименование кода классификации источников финансирования дефицита бюджетов</w:t>
            </w:r>
          </w:p>
        </w:tc>
        <w:tc>
          <w:tcPr>
            <w:tcW w:w="5245" w:type="dxa"/>
            <w:gridSpan w:val="3"/>
          </w:tcPr>
          <w:p w:rsidR="001B7701" w:rsidRPr="00D11496" w:rsidRDefault="001B7701" w:rsidP="00B70422">
            <w:pPr>
              <w:jc w:val="center"/>
              <w:rPr>
                <w:sz w:val="24"/>
                <w:szCs w:val="24"/>
              </w:rPr>
            </w:pPr>
            <w:r w:rsidRPr="00D11496">
              <w:rPr>
                <w:sz w:val="24"/>
                <w:szCs w:val="24"/>
              </w:rPr>
              <w:t>Сумма, (руб.)</w:t>
            </w:r>
          </w:p>
        </w:tc>
      </w:tr>
      <w:tr w:rsidR="001B7701" w:rsidRPr="00D11496" w:rsidTr="00B70422">
        <w:trPr>
          <w:trHeight w:val="100"/>
        </w:trPr>
        <w:tc>
          <w:tcPr>
            <w:tcW w:w="3227" w:type="dxa"/>
            <w:vMerge/>
          </w:tcPr>
          <w:p w:rsidR="001B7701" w:rsidRPr="00D11496" w:rsidRDefault="001B7701" w:rsidP="00B70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1B7701" w:rsidRPr="00D11496" w:rsidRDefault="001B7701" w:rsidP="00B70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B7701" w:rsidRPr="00D11496" w:rsidRDefault="001B7701" w:rsidP="00B70422">
            <w:pPr>
              <w:jc w:val="center"/>
              <w:rPr>
                <w:sz w:val="24"/>
                <w:szCs w:val="24"/>
              </w:rPr>
            </w:pPr>
            <w:r w:rsidRPr="00D11496">
              <w:rPr>
                <w:sz w:val="24"/>
                <w:szCs w:val="24"/>
              </w:rPr>
              <w:t>2022 год</w:t>
            </w:r>
          </w:p>
        </w:tc>
        <w:tc>
          <w:tcPr>
            <w:tcW w:w="1701" w:type="dxa"/>
          </w:tcPr>
          <w:p w:rsidR="001B7701" w:rsidRPr="00D11496" w:rsidRDefault="001B7701" w:rsidP="00B70422">
            <w:pPr>
              <w:jc w:val="center"/>
              <w:rPr>
                <w:sz w:val="24"/>
                <w:szCs w:val="24"/>
              </w:rPr>
            </w:pPr>
            <w:r w:rsidRPr="00D11496">
              <w:rPr>
                <w:sz w:val="24"/>
                <w:szCs w:val="24"/>
              </w:rPr>
              <w:t>2023 год</w:t>
            </w:r>
          </w:p>
        </w:tc>
        <w:tc>
          <w:tcPr>
            <w:tcW w:w="1701" w:type="dxa"/>
          </w:tcPr>
          <w:p w:rsidR="001B7701" w:rsidRPr="00D11496" w:rsidRDefault="001B7701" w:rsidP="00B70422">
            <w:pPr>
              <w:jc w:val="center"/>
              <w:rPr>
                <w:sz w:val="24"/>
                <w:szCs w:val="24"/>
              </w:rPr>
            </w:pPr>
            <w:r w:rsidRPr="00D11496">
              <w:rPr>
                <w:sz w:val="24"/>
                <w:szCs w:val="24"/>
              </w:rPr>
              <w:t>2024 год</w:t>
            </w:r>
          </w:p>
        </w:tc>
      </w:tr>
      <w:tr w:rsidR="001B7701" w:rsidRPr="00D11496" w:rsidTr="00B70422">
        <w:trPr>
          <w:trHeight w:val="218"/>
        </w:trPr>
        <w:tc>
          <w:tcPr>
            <w:tcW w:w="3227" w:type="dxa"/>
          </w:tcPr>
          <w:p w:rsidR="001B7701" w:rsidRPr="00D11496" w:rsidRDefault="001B7701" w:rsidP="00B70422">
            <w:pPr>
              <w:jc w:val="center"/>
              <w:rPr>
                <w:sz w:val="24"/>
                <w:szCs w:val="24"/>
              </w:rPr>
            </w:pPr>
            <w:r w:rsidRPr="00D11496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1B7701" w:rsidRPr="00D11496" w:rsidRDefault="001B7701" w:rsidP="00B70422">
            <w:pPr>
              <w:jc w:val="center"/>
              <w:rPr>
                <w:sz w:val="24"/>
                <w:szCs w:val="24"/>
              </w:rPr>
            </w:pPr>
            <w:r w:rsidRPr="00D11496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B7701" w:rsidRPr="00D11496" w:rsidRDefault="001B7701" w:rsidP="00B70422">
            <w:pPr>
              <w:jc w:val="center"/>
              <w:rPr>
                <w:sz w:val="24"/>
                <w:szCs w:val="24"/>
              </w:rPr>
            </w:pPr>
            <w:r w:rsidRPr="00D11496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B7701" w:rsidRPr="00D11496" w:rsidRDefault="001B7701" w:rsidP="00B70422">
            <w:pPr>
              <w:jc w:val="center"/>
              <w:rPr>
                <w:sz w:val="24"/>
                <w:szCs w:val="24"/>
              </w:rPr>
            </w:pPr>
            <w:r w:rsidRPr="00D11496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B7701" w:rsidRPr="00D11496" w:rsidRDefault="001B7701" w:rsidP="00B70422">
            <w:pPr>
              <w:jc w:val="center"/>
              <w:rPr>
                <w:sz w:val="24"/>
                <w:szCs w:val="24"/>
              </w:rPr>
            </w:pPr>
          </w:p>
        </w:tc>
      </w:tr>
      <w:tr w:rsidR="001B7701" w:rsidRPr="00D11496" w:rsidTr="00B70422">
        <w:trPr>
          <w:trHeight w:val="505"/>
        </w:trPr>
        <w:tc>
          <w:tcPr>
            <w:tcW w:w="3227" w:type="dxa"/>
          </w:tcPr>
          <w:p w:rsidR="001B7701" w:rsidRPr="00D11496" w:rsidRDefault="001B7701" w:rsidP="00B70422">
            <w:pPr>
              <w:rPr>
                <w:b/>
                <w:sz w:val="24"/>
                <w:szCs w:val="24"/>
              </w:rPr>
            </w:pPr>
            <w:r w:rsidRPr="00D11496">
              <w:rPr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6095" w:type="dxa"/>
          </w:tcPr>
          <w:p w:rsidR="001B7701" w:rsidRPr="00D11496" w:rsidRDefault="001B7701" w:rsidP="00B70422">
            <w:pPr>
              <w:rPr>
                <w:b/>
                <w:sz w:val="24"/>
                <w:szCs w:val="24"/>
              </w:rPr>
            </w:pPr>
            <w:r w:rsidRPr="00D11496">
              <w:rPr>
                <w:b/>
                <w:sz w:val="24"/>
                <w:szCs w:val="24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843" w:type="dxa"/>
          </w:tcPr>
          <w:p w:rsidR="001B7701" w:rsidRPr="00D11496" w:rsidRDefault="001B7701" w:rsidP="00B70422">
            <w:pPr>
              <w:jc w:val="center"/>
              <w:rPr>
                <w:b/>
                <w:sz w:val="24"/>
                <w:szCs w:val="24"/>
              </w:rPr>
            </w:pPr>
            <w:r w:rsidRPr="00D11496">
              <w:rPr>
                <w:b/>
                <w:sz w:val="24"/>
                <w:szCs w:val="24"/>
              </w:rPr>
              <w:t>-800 000,00</w:t>
            </w:r>
          </w:p>
        </w:tc>
        <w:tc>
          <w:tcPr>
            <w:tcW w:w="1701" w:type="dxa"/>
          </w:tcPr>
          <w:p w:rsidR="001B7701" w:rsidRPr="00D11496" w:rsidRDefault="001B7701" w:rsidP="00B70422">
            <w:pPr>
              <w:jc w:val="center"/>
              <w:rPr>
                <w:b/>
                <w:sz w:val="24"/>
                <w:szCs w:val="24"/>
              </w:rPr>
            </w:pPr>
            <w:r w:rsidRPr="00D11496">
              <w:rPr>
                <w:b/>
                <w:sz w:val="24"/>
                <w:szCs w:val="24"/>
              </w:rPr>
              <w:t>0 ,00</w:t>
            </w:r>
          </w:p>
        </w:tc>
        <w:tc>
          <w:tcPr>
            <w:tcW w:w="1701" w:type="dxa"/>
          </w:tcPr>
          <w:p w:rsidR="001B7701" w:rsidRPr="00D11496" w:rsidRDefault="001B7701" w:rsidP="00B70422">
            <w:pPr>
              <w:jc w:val="center"/>
              <w:rPr>
                <w:b/>
                <w:sz w:val="24"/>
                <w:szCs w:val="24"/>
              </w:rPr>
            </w:pPr>
            <w:r w:rsidRPr="00D11496">
              <w:rPr>
                <w:b/>
                <w:sz w:val="24"/>
                <w:szCs w:val="24"/>
              </w:rPr>
              <w:t>0,00</w:t>
            </w:r>
          </w:p>
        </w:tc>
      </w:tr>
      <w:tr w:rsidR="001B7701" w:rsidRPr="00D11496" w:rsidTr="00B70422">
        <w:tc>
          <w:tcPr>
            <w:tcW w:w="3227" w:type="dxa"/>
          </w:tcPr>
          <w:p w:rsidR="001B7701" w:rsidRPr="00D11496" w:rsidRDefault="001B7701" w:rsidP="00B70422">
            <w:pPr>
              <w:rPr>
                <w:b/>
                <w:sz w:val="24"/>
                <w:szCs w:val="24"/>
              </w:rPr>
            </w:pPr>
            <w:r w:rsidRPr="00D11496">
              <w:rPr>
                <w:b/>
                <w:sz w:val="24"/>
                <w:szCs w:val="24"/>
              </w:rPr>
              <w:t>000 01 03 00 00 00 0000 000</w:t>
            </w:r>
          </w:p>
        </w:tc>
        <w:tc>
          <w:tcPr>
            <w:tcW w:w="6095" w:type="dxa"/>
          </w:tcPr>
          <w:p w:rsidR="001B7701" w:rsidRPr="00D11496" w:rsidRDefault="001B7701" w:rsidP="00B70422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2"/>
              </w:rPr>
            </w:pPr>
            <w:r w:rsidRPr="00D11496">
              <w:rPr>
                <w:rFonts w:eastAsia="Calibri"/>
                <w:b/>
                <w:sz w:val="24"/>
                <w:szCs w:val="22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</w:tcPr>
          <w:p w:rsidR="001B7701" w:rsidRPr="00D11496" w:rsidRDefault="001B7701" w:rsidP="00B70422">
            <w:pPr>
              <w:jc w:val="center"/>
              <w:rPr>
                <w:b/>
                <w:bCs/>
                <w:sz w:val="24"/>
                <w:szCs w:val="22"/>
              </w:rPr>
            </w:pPr>
            <w:r w:rsidRPr="00D11496">
              <w:rPr>
                <w:b/>
                <w:bCs/>
                <w:sz w:val="24"/>
                <w:szCs w:val="22"/>
              </w:rPr>
              <w:t>-800 000,00</w:t>
            </w:r>
          </w:p>
        </w:tc>
        <w:tc>
          <w:tcPr>
            <w:tcW w:w="1701" w:type="dxa"/>
          </w:tcPr>
          <w:p w:rsidR="001B7701" w:rsidRPr="00D11496" w:rsidRDefault="001B7701" w:rsidP="00B70422">
            <w:pPr>
              <w:jc w:val="center"/>
              <w:rPr>
                <w:b/>
                <w:bCs/>
                <w:sz w:val="24"/>
                <w:szCs w:val="22"/>
              </w:rPr>
            </w:pPr>
            <w:r w:rsidRPr="00D11496">
              <w:rPr>
                <w:b/>
                <w:bCs/>
                <w:sz w:val="24"/>
                <w:szCs w:val="22"/>
              </w:rPr>
              <w:t>0,00</w:t>
            </w:r>
          </w:p>
        </w:tc>
        <w:tc>
          <w:tcPr>
            <w:tcW w:w="1701" w:type="dxa"/>
          </w:tcPr>
          <w:p w:rsidR="001B7701" w:rsidRPr="00D11496" w:rsidRDefault="001B7701" w:rsidP="00B70422">
            <w:pPr>
              <w:jc w:val="center"/>
              <w:rPr>
                <w:b/>
                <w:bCs/>
                <w:sz w:val="24"/>
                <w:szCs w:val="22"/>
              </w:rPr>
            </w:pPr>
            <w:r w:rsidRPr="00D11496">
              <w:rPr>
                <w:b/>
                <w:sz w:val="24"/>
                <w:szCs w:val="24"/>
              </w:rPr>
              <w:t>0,00</w:t>
            </w:r>
          </w:p>
        </w:tc>
      </w:tr>
      <w:tr w:rsidR="001B7701" w:rsidRPr="00D11496" w:rsidTr="00B70422">
        <w:tc>
          <w:tcPr>
            <w:tcW w:w="3227" w:type="dxa"/>
          </w:tcPr>
          <w:p w:rsidR="001B7701" w:rsidRPr="00D11496" w:rsidRDefault="001B7701" w:rsidP="00B70422">
            <w:pPr>
              <w:rPr>
                <w:b/>
                <w:sz w:val="24"/>
                <w:szCs w:val="24"/>
              </w:rPr>
            </w:pPr>
            <w:r w:rsidRPr="00D11496">
              <w:rPr>
                <w:rFonts w:eastAsia="Calibri"/>
                <w:b/>
                <w:sz w:val="24"/>
                <w:szCs w:val="24"/>
                <w:lang w:eastAsia="en-US"/>
              </w:rPr>
              <w:t>000 01 03 01 00 00 0000 800</w:t>
            </w:r>
          </w:p>
        </w:tc>
        <w:tc>
          <w:tcPr>
            <w:tcW w:w="6095" w:type="dxa"/>
          </w:tcPr>
          <w:p w:rsidR="001B7701" w:rsidRPr="00D11496" w:rsidRDefault="001B7701" w:rsidP="00B7042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1149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</w:tcPr>
          <w:p w:rsidR="001B7701" w:rsidRPr="00D11496" w:rsidRDefault="001B7701" w:rsidP="00B70422">
            <w:pPr>
              <w:jc w:val="center"/>
              <w:rPr>
                <w:b/>
                <w:sz w:val="24"/>
                <w:szCs w:val="24"/>
              </w:rPr>
            </w:pPr>
            <w:r w:rsidRPr="00D11496">
              <w:rPr>
                <w:b/>
                <w:sz w:val="24"/>
                <w:szCs w:val="24"/>
              </w:rPr>
              <w:t>-800 000,00</w:t>
            </w:r>
          </w:p>
        </w:tc>
        <w:tc>
          <w:tcPr>
            <w:tcW w:w="1701" w:type="dxa"/>
          </w:tcPr>
          <w:p w:rsidR="001B7701" w:rsidRPr="00D11496" w:rsidRDefault="001B7701" w:rsidP="00B70422">
            <w:pPr>
              <w:jc w:val="center"/>
              <w:rPr>
                <w:b/>
                <w:sz w:val="24"/>
                <w:szCs w:val="24"/>
              </w:rPr>
            </w:pPr>
            <w:r w:rsidRPr="00D1149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B7701" w:rsidRPr="00D11496" w:rsidRDefault="001B7701" w:rsidP="00B70422">
            <w:pPr>
              <w:jc w:val="center"/>
              <w:rPr>
                <w:b/>
                <w:sz w:val="24"/>
                <w:szCs w:val="24"/>
              </w:rPr>
            </w:pPr>
            <w:r w:rsidRPr="00D11496">
              <w:rPr>
                <w:b/>
                <w:sz w:val="24"/>
                <w:szCs w:val="24"/>
              </w:rPr>
              <w:t>0,00</w:t>
            </w:r>
          </w:p>
        </w:tc>
      </w:tr>
      <w:tr w:rsidR="001B7701" w:rsidRPr="00D11496" w:rsidTr="00B70422">
        <w:tc>
          <w:tcPr>
            <w:tcW w:w="3227" w:type="dxa"/>
          </w:tcPr>
          <w:p w:rsidR="001B7701" w:rsidRPr="00D11496" w:rsidRDefault="001B7701" w:rsidP="00B70422">
            <w:pPr>
              <w:rPr>
                <w:b/>
                <w:sz w:val="24"/>
                <w:szCs w:val="24"/>
              </w:rPr>
            </w:pPr>
            <w:r w:rsidRPr="00D11496">
              <w:rPr>
                <w:rFonts w:eastAsia="Calibri"/>
                <w:sz w:val="24"/>
                <w:szCs w:val="24"/>
                <w:lang w:eastAsia="en-US"/>
              </w:rPr>
              <w:t>093 01 03 01 00 13 0000 810</w:t>
            </w:r>
          </w:p>
        </w:tc>
        <w:tc>
          <w:tcPr>
            <w:tcW w:w="6095" w:type="dxa"/>
          </w:tcPr>
          <w:p w:rsidR="001B7701" w:rsidRPr="00D11496" w:rsidRDefault="001B7701" w:rsidP="00B70422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11496">
              <w:rPr>
                <w:rFonts w:eastAsia="Calibri"/>
                <w:bCs/>
                <w:sz w:val="24"/>
                <w:szCs w:val="24"/>
                <w:lang w:eastAsia="en-US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</w:tcPr>
          <w:p w:rsidR="001B7701" w:rsidRPr="00D11496" w:rsidRDefault="001B7701" w:rsidP="00B70422">
            <w:pPr>
              <w:jc w:val="center"/>
              <w:rPr>
                <w:sz w:val="24"/>
                <w:szCs w:val="24"/>
              </w:rPr>
            </w:pPr>
            <w:r w:rsidRPr="00D11496">
              <w:rPr>
                <w:sz w:val="24"/>
                <w:szCs w:val="24"/>
              </w:rPr>
              <w:t>-800 000,00</w:t>
            </w:r>
          </w:p>
        </w:tc>
        <w:tc>
          <w:tcPr>
            <w:tcW w:w="1701" w:type="dxa"/>
          </w:tcPr>
          <w:p w:rsidR="001B7701" w:rsidRPr="00D11496" w:rsidRDefault="001B7701" w:rsidP="00B70422">
            <w:pPr>
              <w:jc w:val="center"/>
              <w:rPr>
                <w:sz w:val="24"/>
                <w:szCs w:val="24"/>
              </w:rPr>
            </w:pPr>
            <w:r w:rsidRPr="00D11496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B7701" w:rsidRPr="00D11496" w:rsidRDefault="001B7701" w:rsidP="00B70422">
            <w:pPr>
              <w:jc w:val="center"/>
              <w:rPr>
                <w:sz w:val="24"/>
                <w:szCs w:val="24"/>
              </w:rPr>
            </w:pPr>
            <w:r w:rsidRPr="00D11496">
              <w:rPr>
                <w:sz w:val="24"/>
                <w:szCs w:val="24"/>
              </w:rPr>
              <w:t>0,00</w:t>
            </w:r>
          </w:p>
        </w:tc>
      </w:tr>
      <w:tr w:rsidR="001B7701" w:rsidRPr="00D11496" w:rsidTr="00B70422">
        <w:tc>
          <w:tcPr>
            <w:tcW w:w="3227" w:type="dxa"/>
          </w:tcPr>
          <w:p w:rsidR="001B7701" w:rsidRPr="00D11496" w:rsidRDefault="001B7701" w:rsidP="00B70422">
            <w:pPr>
              <w:rPr>
                <w:b/>
                <w:sz w:val="24"/>
                <w:szCs w:val="24"/>
              </w:rPr>
            </w:pPr>
            <w:r w:rsidRPr="00D11496">
              <w:rPr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6095" w:type="dxa"/>
          </w:tcPr>
          <w:p w:rsidR="001B7701" w:rsidRPr="00D11496" w:rsidRDefault="001B7701" w:rsidP="00B70422">
            <w:pPr>
              <w:rPr>
                <w:b/>
                <w:sz w:val="24"/>
                <w:szCs w:val="24"/>
              </w:rPr>
            </w:pPr>
            <w:r w:rsidRPr="00D11496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</w:tcPr>
          <w:p w:rsidR="001B7701" w:rsidRPr="00D11496" w:rsidRDefault="001B7701" w:rsidP="00B70422">
            <w:pPr>
              <w:jc w:val="center"/>
              <w:rPr>
                <w:b/>
                <w:sz w:val="24"/>
                <w:szCs w:val="24"/>
              </w:rPr>
            </w:pPr>
            <w:r w:rsidRPr="00D1149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B7701" w:rsidRPr="00D11496" w:rsidRDefault="001B7701" w:rsidP="00B70422">
            <w:pPr>
              <w:jc w:val="center"/>
              <w:rPr>
                <w:b/>
                <w:sz w:val="24"/>
                <w:szCs w:val="24"/>
              </w:rPr>
            </w:pPr>
            <w:r w:rsidRPr="00D1149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B7701" w:rsidRPr="00D11496" w:rsidRDefault="001B7701" w:rsidP="00B70422">
            <w:pPr>
              <w:jc w:val="center"/>
              <w:rPr>
                <w:b/>
                <w:sz w:val="24"/>
                <w:szCs w:val="24"/>
              </w:rPr>
            </w:pPr>
            <w:r w:rsidRPr="00D11496">
              <w:rPr>
                <w:b/>
                <w:sz w:val="24"/>
                <w:szCs w:val="24"/>
              </w:rPr>
              <w:t>0,00</w:t>
            </w:r>
          </w:p>
        </w:tc>
      </w:tr>
      <w:tr w:rsidR="001B7701" w:rsidRPr="00D11496" w:rsidTr="00B70422">
        <w:trPr>
          <w:trHeight w:val="368"/>
        </w:trPr>
        <w:tc>
          <w:tcPr>
            <w:tcW w:w="3227" w:type="dxa"/>
          </w:tcPr>
          <w:p w:rsidR="001B7701" w:rsidRPr="00D11496" w:rsidRDefault="001B7701" w:rsidP="00B70422">
            <w:pPr>
              <w:rPr>
                <w:sz w:val="24"/>
                <w:szCs w:val="24"/>
              </w:rPr>
            </w:pPr>
            <w:r w:rsidRPr="00D11496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6095" w:type="dxa"/>
          </w:tcPr>
          <w:p w:rsidR="001B7701" w:rsidRPr="00D11496" w:rsidRDefault="001B7701" w:rsidP="00B70422">
            <w:pPr>
              <w:rPr>
                <w:sz w:val="24"/>
                <w:szCs w:val="24"/>
              </w:rPr>
            </w:pPr>
            <w:r w:rsidRPr="00D11496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43" w:type="dxa"/>
          </w:tcPr>
          <w:p w:rsidR="001B7701" w:rsidRPr="00E721E0" w:rsidRDefault="001B7701" w:rsidP="00B70422">
            <w:pPr>
              <w:rPr>
                <w:sz w:val="24"/>
                <w:szCs w:val="24"/>
              </w:rPr>
            </w:pPr>
            <w:r w:rsidRPr="00E721E0">
              <w:rPr>
                <w:sz w:val="24"/>
                <w:szCs w:val="24"/>
              </w:rPr>
              <w:t>-</w:t>
            </w:r>
            <w:r w:rsidRPr="00E721E0">
              <w:rPr>
                <w:bCs/>
                <w:sz w:val="24"/>
                <w:szCs w:val="24"/>
              </w:rPr>
              <w:t>51 255 462,66</w:t>
            </w:r>
          </w:p>
        </w:tc>
        <w:tc>
          <w:tcPr>
            <w:tcW w:w="1701" w:type="dxa"/>
          </w:tcPr>
          <w:p w:rsidR="001B7701" w:rsidRPr="00D11496" w:rsidRDefault="001B7701" w:rsidP="00B70422">
            <w:pPr>
              <w:jc w:val="center"/>
              <w:rPr>
                <w:sz w:val="24"/>
                <w:szCs w:val="24"/>
              </w:rPr>
            </w:pPr>
            <w:r w:rsidRPr="00D11496">
              <w:rPr>
                <w:sz w:val="24"/>
                <w:szCs w:val="24"/>
              </w:rPr>
              <w:t>-40 206 470,00</w:t>
            </w:r>
          </w:p>
        </w:tc>
        <w:tc>
          <w:tcPr>
            <w:tcW w:w="1701" w:type="dxa"/>
          </w:tcPr>
          <w:p w:rsidR="001B7701" w:rsidRPr="00D11496" w:rsidRDefault="001B7701" w:rsidP="00B70422">
            <w:pPr>
              <w:jc w:val="center"/>
              <w:rPr>
                <w:sz w:val="24"/>
                <w:szCs w:val="24"/>
              </w:rPr>
            </w:pPr>
            <w:r w:rsidRPr="00D11496">
              <w:rPr>
                <w:sz w:val="24"/>
                <w:szCs w:val="24"/>
              </w:rPr>
              <w:t>-40 287 740,00</w:t>
            </w:r>
          </w:p>
        </w:tc>
      </w:tr>
      <w:tr w:rsidR="001B7701" w:rsidRPr="00D11496" w:rsidTr="00B70422">
        <w:trPr>
          <w:trHeight w:val="479"/>
        </w:trPr>
        <w:tc>
          <w:tcPr>
            <w:tcW w:w="3227" w:type="dxa"/>
          </w:tcPr>
          <w:p w:rsidR="001B7701" w:rsidRPr="00D11496" w:rsidRDefault="001B7701" w:rsidP="00B70422">
            <w:pPr>
              <w:rPr>
                <w:sz w:val="24"/>
                <w:szCs w:val="24"/>
              </w:rPr>
            </w:pPr>
            <w:r w:rsidRPr="00D11496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6095" w:type="dxa"/>
          </w:tcPr>
          <w:p w:rsidR="001B7701" w:rsidRPr="00D11496" w:rsidRDefault="001B7701" w:rsidP="00B70422">
            <w:pPr>
              <w:rPr>
                <w:sz w:val="24"/>
                <w:szCs w:val="24"/>
              </w:rPr>
            </w:pPr>
            <w:r w:rsidRPr="00D11496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43" w:type="dxa"/>
          </w:tcPr>
          <w:p w:rsidR="001B7701" w:rsidRPr="00E721E0" w:rsidRDefault="001B7701" w:rsidP="00B70422">
            <w:pPr>
              <w:rPr>
                <w:sz w:val="24"/>
                <w:szCs w:val="24"/>
              </w:rPr>
            </w:pPr>
            <w:r w:rsidRPr="00E721E0">
              <w:rPr>
                <w:sz w:val="24"/>
                <w:szCs w:val="24"/>
              </w:rPr>
              <w:t>-</w:t>
            </w:r>
            <w:r w:rsidRPr="00E721E0">
              <w:rPr>
                <w:bCs/>
                <w:sz w:val="24"/>
                <w:szCs w:val="24"/>
              </w:rPr>
              <w:t>51 255 462,66</w:t>
            </w:r>
          </w:p>
        </w:tc>
        <w:tc>
          <w:tcPr>
            <w:tcW w:w="1701" w:type="dxa"/>
          </w:tcPr>
          <w:p w:rsidR="001B7701" w:rsidRPr="00D11496" w:rsidRDefault="001B7701" w:rsidP="00B70422">
            <w:pPr>
              <w:jc w:val="center"/>
              <w:rPr>
                <w:sz w:val="24"/>
                <w:szCs w:val="24"/>
              </w:rPr>
            </w:pPr>
            <w:r w:rsidRPr="00D11496">
              <w:rPr>
                <w:sz w:val="24"/>
                <w:szCs w:val="24"/>
              </w:rPr>
              <w:t>-40 206 470,00</w:t>
            </w:r>
          </w:p>
        </w:tc>
        <w:tc>
          <w:tcPr>
            <w:tcW w:w="1701" w:type="dxa"/>
          </w:tcPr>
          <w:p w:rsidR="001B7701" w:rsidRPr="00D11496" w:rsidRDefault="001B7701" w:rsidP="00B70422">
            <w:pPr>
              <w:jc w:val="center"/>
              <w:rPr>
                <w:sz w:val="24"/>
                <w:szCs w:val="24"/>
              </w:rPr>
            </w:pPr>
            <w:r w:rsidRPr="00D11496">
              <w:rPr>
                <w:sz w:val="24"/>
                <w:szCs w:val="24"/>
              </w:rPr>
              <w:t>-40 287 740,00</w:t>
            </w:r>
          </w:p>
        </w:tc>
      </w:tr>
      <w:tr w:rsidR="001B7701" w:rsidRPr="00D11496" w:rsidTr="00B70422">
        <w:tc>
          <w:tcPr>
            <w:tcW w:w="3227" w:type="dxa"/>
          </w:tcPr>
          <w:p w:rsidR="001B7701" w:rsidRPr="00D11496" w:rsidRDefault="001B7701" w:rsidP="00B70422">
            <w:pPr>
              <w:rPr>
                <w:sz w:val="24"/>
                <w:szCs w:val="24"/>
              </w:rPr>
            </w:pPr>
            <w:r w:rsidRPr="00D11496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6095" w:type="dxa"/>
          </w:tcPr>
          <w:p w:rsidR="001B7701" w:rsidRPr="00D11496" w:rsidRDefault="001B7701" w:rsidP="00B70422">
            <w:pPr>
              <w:rPr>
                <w:sz w:val="24"/>
                <w:szCs w:val="24"/>
              </w:rPr>
            </w:pPr>
            <w:r w:rsidRPr="00D11496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</w:tcPr>
          <w:p w:rsidR="001B7701" w:rsidRPr="00E721E0" w:rsidRDefault="001B7701" w:rsidP="00B70422">
            <w:pPr>
              <w:rPr>
                <w:sz w:val="24"/>
                <w:szCs w:val="24"/>
              </w:rPr>
            </w:pPr>
            <w:r w:rsidRPr="00E721E0">
              <w:rPr>
                <w:sz w:val="24"/>
                <w:szCs w:val="24"/>
              </w:rPr>
              <w:t>-</w:t>
            </w:r>
            <w:r w:rsidRPr="00E721E0">
              <w:rPr>
                <w:bCs/>
                <w:sz w:val="24"/>
                <w:szCs w:val="24"/>
              </w:rPr>
              <w:t>51 255 462,66</w:t>
            </w:r>
          </w:p>
        </w:tc>
        <w:tc>
          <w:tcPr>
            <w:tcW w:w="1701" w:type="dxa"/>
          </w:tcPr>
          <w:p w:rsidR="001B7701" w:rsidRPr="00D11496" w:rsidRDefault="001B7701" w:rsidP="00B70422">
            <w:pPr>
              <w:jc w:val="center"/>
              <w:rPr>
                <w:sz w:val="24"/>
                <w:szCs w:val="24"/>
              </w:rPr>
            </w:pPr>
            <w:r w:rsidRPr="00D11496">
              <w:rPr>
                <w:sz w:val="24"/>
                <w:szCs w:val="24"/>
              </w:rPr>
              <w:t>-40 206 470,00</w:t>
            </w:r>
          </w:p>
        </w:tc>
        <w:tc>
          <w:tcPr>
            <w:tcW w:w="1701" w:type="dxa"/>
          </w:tcPr>
          <w:p w:rsidR="001B7701" w:rsidRPr="00D11496" w:rsidRDefault="001B7701" w:rsidP="00B70422">
            <w:pPr>
              <w:jc w:val="center"/>
              <w:rPr>
                <w:sz w:val="24"/>
                <w:szCs w:val="24"/>
              </w:rPr>
            </w:pPr>
            <w:r w:rsidRPr="00D11496">
              <w:rPr>
                <w:sz w:val="24"/>
                <w:szCs w:val="24"/>
              </w:rPr>
              <w:t>-40 287 740,00</w:t>
            </w:r>
          </w:p>
        </w:tc>
      </w:tr>
      <w:tr w:rsidR="001B7701" w:rsidRPr="00D11496" w:rsidTr="00B70422">
        <w:tc>
          <w:tcPr>
            <w:tcW w:w="3227" w:type="dxa"/>
          </w:tcPr>
          <w:p w:rsidR="001B7701" w:rsidRPr="00D11496" w:rsidRDefault="001B7701" w:rsidP="00B70422">
            <w:pPr>
              <w:rPr>
                <w:sz w:val="24"/>
                <w:szCs w:val="24"/>
              </w:rPr>
            </w:pPr>
            <w:r w:rsidRPr="00D11496">
              <w:rPr>
                <w:sz w:val="24"/>
                <w:szCs w:val="24"/>
              </w:rPr>
              <w:lastRenderedPageBreak/>
              <w:t>093 01 05 02 01 13 0000 510</w:t>
            </w:r>
          </w:p>
        </w:tc>
        <w:tc>
          <w:tcPr>
            <w:tcW w:w="6095" w:type="dxa"/>
          </w:tcPr>
          <w:p w:rsidR="001B7701" w:rsidRPr="00D11496" w:rsidRDefault="001B7701" w:rsidP="00B70422">
            <w:pPr>
              <w:rPr>
                <w:sz w:val="24"/>
                <w:szCs w:val="24"/>
              </w:rPr>
            </w:pPr>
            <w:r w:rsidRPr="00D11496">
              <w:rPr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843" w:type="dxa"/>
          </w:tcPr>
          <w:p w:rsidR="001B7701" w:rsidRPr="00E721E0" w:rsidRDefault="001B7701" w:rsidP="00B70422">
            <w:pPr>
              <w:rPr>
                <w:sz w:val="24"/>
                <w:szCs w:val="24"/>
              </w:rPr>
            </w:pPr>
            <w:r w:rsidRPr="00E721E0">
              <w:rPr>
                <w:sz w:val="24"/>
                <w:szCs w:val="24"/>
              </w:rPr>
              <w:t>-</w:t>
            </w:r>
            <w:r w:rsidRPr="00E721E0">
              <w:rPr>
                <w:bCs/>
                <w:sz w:val="24"/>
                <w:szCs w:val="24"/>
              </w:rPr>
              <w:t>51 255 462,66</w:t>
            </w:r>
          </w:p>
        </w:tc>
        <w:tc>
          <w:tcPr>
            <w:tcW w:w="1701" w:type="dxa"/>
          </w:tcPr>
          <w:p w:rsidR="001B7701" w:rsidRPr="00D11496" w:rsidRDefault="001B7701" w:rsidP="00B70422">
            <w:pPr>
              <w:jc w:val="center"/>
              <w:rPr>
                <w:sz w:val="24"/>
                <w:szCs w:val="24"/>
              </w:rPr>
            </w:pPr>
            <w:r w:rsidRPr="00D11496">
              <w:rPr>
                <w:sz w:val="24"/>
                <w:szCs w:val="24"/>
              </w:rPr>
              <w:t>-40 206 470,00</w:t>
            </w:r>
          </w:p>
        </w:tc>
        <w:tc>
          <w:tcPr>
            <w:tcW w:w="1701" w:type="dxa"/>
          </w:tcPr>
          <w:p w:rsidR="001B7701" w:rsidRPr="00D11496" w:rsidRDefault="001B7701" w:rsidP="00B70422">
            <w:pPr>
              <w:jc w:val="center"/>
              <w:rPr>
                <w:sz w:val="24"/>
                <w:szCs w:val="24"/>
              </w:rPr>
            </w:pPr>
            <w:r w:rsidRPr="00D11496">
              <w:rPr>
                <w:sz w:val="24"/>
                <w:szCs w:val="24"/>
              </w:rPr>
              <w:t>-40 287 740,00</w:t>
            </w:r>
          </w:p>
        </w:tc>
      </w:tr>
      <w:tr w:rsidR="001B7701" w:rsidRPr="00D11496" w:rsidTr="00B70422">
        <w:tc>
          <w:tcPr>
            <w:tcW w:w="3227" w:type="dxa"/>
          </w:tcPr>
          <w:p w:rsidR="001B7701" w:rsidRPr="00D11496" w:rsidRDefault="001B7701" w:rsidP="00B70422">
            <w:pPr>
              <w:rPr>
                <w:sz w:val="24"/>
                <w:szCs w:val="24"/>
              </w:rPr>
            </w:pPr>
            <w:r w:rsidRPr="00D11496">
              <w:rPr>
                <w:sz w:val="24"/>
                <w:szCs w:val="24"/>
              </w:rPr>
              <w:t>000 01 05 00 00 00  0000 600</w:t>
            </w:r>
          </w:p>
        </w:tc>
        <w:tc>
          <w:tcPr>
            <w:tcW w:w="6095" w:type="dxa"/>
          </w:tcPr>
          <w:p w:rsidR="001B7701" w:rsidRPr="00D11496" w:rsidRDefault="001B7701" w:rsidP="00B70422">
            <w:pPr>
              <w:rPr>
                <w:sz w:val="24"/>
                <w:szCs w:val="24"/>
              </w:rPr>
            </w:pPr>
            <w:r w:rsidRPr="00D11496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3" w:type="dxa"/>
          </w:tcPr>
          <w:p w:rsidR="001B7701" w:rsidRPr="00E721E0" w:rsidRDefault="001B7701" w:rsidP="00B70422">
            <w:pPr>
              <w:jc w:val="center"/>
              <w:rPr>
                <w:sz w:val="24"/>
                <w:szCs w:val="24"/>
              </w:rPr>
            </w:pPr>
            <w:r w:rsidRPr="00E721E0">
              <w:rPr>
                <w:sz w:val="24"/>
                <w:szCs w:val="24"/>
              </w:rPr>
              <w:t>51 255 462,66</w:t>
            </w:r>
          </w:p>
        </w:tc>
        <w:tc>
          <w:tcPr>
            <w:tcW w:w="1701" w:type="dxa"/>
          </w:tcPr>
          <w:p w:rsidR="001B7701" w:rsidRPr="00D11496" w:rsidRDefault="001B7701" w:rsidP="00B70422">
            <w:pPr>
              <w:rPr>
                <w:sz w:val="24"/>
                <w:szCs w:val="24"/>
              </w:rPr>
            </w:pPr>
            <w:r w:rsidRPr="00D11496">
              <w:rPr>
                <w:sz w:val="24"/>
                <w:szCs w:val="24"/>
              </w:rPr>
              <w:t>40 206 470,00</w:t>
            </w:r>
          </w:p>
        </w:tc>
        <w:tc>
          <w:tcPr>
            <w:tcW w:w="1701" w:type="dxa"/>
          </w:tcPr>
          <w:p w:rsidR="001B7701" w:rsidRPr="00D11496" w:rsidRDefault="001B7701" w:rsidP="00B70422">
            <w:pPr>
              <w:jc w:val="center"/>
              <w:rPr>
                <w:sz w:val="24"/>
                <w:szCs w:val="24"/>
              </w:rPr>
            </w:pPr>
            <w:r w:rsidRPr="00D11496">
              <w:rPr>
                <w:sz w:val="24"/>
                <w:szCs w:val="24"/>
              </w:rPr>
              <w:t>40 287 740,00</w:t>
            </w:r>
          </w:p>
        </w:tc>
      </w:tr>
      <w:tr w:rsidR="001B7701" w:rsidRPr="00D11496" w:rsidTr="00B70422">
        <w:tc>
          <w:tcPr>
            <w:tcW w:w="3227" w:type="dxa"/>
          </w:tcPr>
          <w:p w:rsidR="001B7701" w:rsidRPr="00D11496" w:rsidRDefault="001B7701" w:rsidP="00B70422">
            <w:pPr>
              <w:rPr>
                <w:sz w:val="24"/>
                <w:szCs w:val="24"/>
              </w:rPr>
            </w:pPr>
            <w:r w:rsidRPr="00D11496">
              <w:rPr>
                <w:sz w:val="24"/>
                <w:szCs w:val="24"/>
              </w:rPr>
              <w:t>000 01 05 02 00 00  0000 600</w:t>
            </w:r>
          </w:p>
        </w:tc>
        <w:tc>
          <w:tcPr>
            <w:tcW w:w="6095" w:type="dxa"/>
          </w:tcPr>
          <w:p w:rsidR="001B7701" w:rsidRPr="00D11496" w:rsidRDefault="001B7701" w:rsidP="00B70422">
            <w:pPr>
              <w:rPr>
                <w:sz w:val="24"/>
                <w:szCs w:val="24"/>
              </w:rPr>
            </w:pPr>
            <w:r w:rsidRPr="00D11496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43" w:type="dxa"/>
          </w:tcPr>
          <w:p w:rsidR="001B7701" w:rsidRPr="00E721E0" w:rsidRDefault="001B7701" w:rsidP="00B70422">
            <w:pPr>
              <w:jc w:val="center"/>
              <w:rPr>
                <w:sz w:val="24"/>
                <w:szCs w:val="24"/>
              </w:rPr>
            </w:pPr>
            <w:r w:rsidRPr="00E721E0">
              <w:rPr>
                <w:sz w:val="24"/>
                <w:szCs w:val="24"/>
              </w:rPr>
              <w:t>51 255 462,66</w:t>
            </w:r>
          </w:p>
        </w:tc>
        <w:tc>
          <w:tcPr>
            <w:tcW w:w="1701" w:type="dxa"/>
          </w:tcPr>
          <w:p w:rsidR="001B7701" w:rsidRPr="00D11496" w:rsidRDefault="001B7701" w:rsidP="00B70422">
            <w:pPr>
              <w:rPr>
                <w:sz w:val="24"/>
                <w:szCs w:val="24"/>
              </w:rPr>
            </w:pPr>
            <w:r w:rsidRPr="00D11496">
              <w:rPr>
                <w:sz w:val="24"/>
                <w:szCs w:val="24"/>
              </w:rPr>
              <w:t>40 206 470,00</w:t>
            </w:r>
          </w:p>
        </w:tc>
        <w:tc>
          <w:tcPr>
            <w:tcW w:w="1701" w:type="dxa"/>
          </w:tcPr>
          <w:p w:rsidR="001B7701" w:rsidRPr="00D11496" w:rsidRDefault="001B7701" w:rsidP="00B70422">
            <w:pPr>
              <w:jc w:val="center"/>
              <w:rPr>
                <w:sz w:val="24"/>
                <w:szCs w:val="24"/>
              </w:rPr>
            </w:pPr>
            <w:r w:rsidRPr="00D11496">
              <w:rPr>
                <w:sz w:val="24"/>
                <w:szCs w:val="24"/>
              </w:rPr>
              <w:t>40 287 740,00</w:t>
            </w:r>
          </w:p>
        </w:tc>
      </w:tr>
      <w:tr w:rsidR="001B7701" w:rsidRPr="00D11496" w:rsidTr="00B70422">
        <w:tc>
          <w:tcPr>
            <w:tcW w:w="3227" w:type="dxa"/>
          </w:tcPr>
          <w:p w:rsidR="001B7701" w:rsidRPr="00D11496" w:rsidRDefault="001B7701" w:rsidP="00B70422">
            <w:pPr>
              <w:rPr>
                <w:sz w:val="24"/>
                <w:szCs w:val="24"/>
              </w:rPr>
            </w:pPr>
            <w:r w:rsidRPr="00D11496">
              <w:rPr>
                <w:sz w:val="24"/>
                <w:szCs w:val="24"/>
              </w:rPr>
              <w:t>000 01 05 02 01 00  0000 610</w:t>
            </w:r>
          </w:p>
        </w:tc>
        <w:tc>
          <w:tcPr>
            <w:tcW w:w="6095" w:type="dxa"/>
          </w:tcPr>
          <w:p w:rsidR="001B7701" w:rsidRPr="00D11496" w:rsidRDefault="001B7701" w:rsidP="00B70422">
            <w:pPr>
              <w:rPr>
                <w:sz w:val="24"/>
                <w:szCs w:val="24"/>
              </w:rPr>
            </w:pPr>
            <w:r w:rsidRPr="00D11496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</w:tcPr>
          <w:p w:rsidR="001B7701" w:rsidRPr="00E721E0" w:rsidRDefault="001B7701" w:rsidP="00B70422">
            <w:pPr>
              <w:jc w:val="center"/>
              <w:rPr>
                <w:sz w:val="24"/>
                <w:szCs w:val="24"/>
              </w:rPr>
            </w:pPr>
            <w:r w:rsidRPr="00E721E0">
              <w:rPr>
                <w:sz w:val="24"/>
                <w:szCs w:val="24"/>
              </w:rPr>
              <w:t>51 255 462,66</w:t>
            </w:r>
          </w:p>
        </w:tc>
        <w:tc>
          <w:tcPr>
            <w:tcW w:w="1701" w:type="dxa"/>
          </w:tcPr>
          <w:p w:rsidR="001B7701" w:rsidRPr="00D11496" w:rsidRDefault="001B7701" w:rsidP="00B70422">
            <w:pPr>
              <w:rPr>
                <w:sz w:val="24"/>
                <w:szCs w:val="24"/>
              </w:rPr>
            </w:pPr>
            <w:r w:rsidRPr="00D11496">
              <w:rPr>
                <w:sz w:val="24"/>
                <w:szCs w:val="24"/>
              </w:rPr>
              <w:t>40 206 470,00</w:t>
            </w:r>
          </w:p>
        </w:tc>
        <w:tc>
          <w:tcPr>
            <w:tcW w:w="1701" w:type="dxa"/>
          </w:tcPr>
          <w:p w:rsidR="001B7701" w:rsidRPr="00D11496" w:rsidRDefault="001B7701" w:rsidP="00B70422">
            <w:pPr>
              <w:jc w:val="center"/>
              <w:rPr>
                <w:sz w:val="24"/>
                <w:szCs w:val="24"/>
              </w:rPr>
            </w:pPr>
            <w:r w:rsidRPr="00D11496">
              <w:rPr>
                <w:sz w:val="24"/>
                <w:szCs w:val="24"/>
              </w:rPr>
              <w:t>40 287 740,00</w:t>
            </w:r>
          </w:p>
        </w:tc>
      </w:tr>
      <w:tr w:rsidR="001B7701" w:rsidRPr="00D11496" w:rsidTr="00B70422">
        <w:tc>
          <w:tcPr>
            <w:tcW w:w="3227" w:type="dxa"/>
          </w:tcPr>
          <w:p w:rsidR="001B7701" w:rsidRPr="00D11496" w:rsidRDefault="001B7701" w:rsidP="00B70422">
            <w:pPr>
              <w:rPr>
                <w:sz w:val="24"/>
                <w:szCs w:val="24"/>
              </w:rPr>
            </w:pPr>
            <w:r w:rsidRPr="00D11496">
              <w:rPr>
                <w:sz w:val="24"/>
                <w:szCs w:val="24"/>
              </w:rPr>
              <w:t>093 01 05 02 01 13 0000 610</w:t>
            </w:r>
          </w:p>
        </w:tc>
        <w:tc>
          <w:tcPr>
            <w:tcW w:w="6095" w:type="dxa"/>
          </w:tcPr>
          <w:p w:rsidR="001B7701" w:rsidRPr="00D11496" w:rsidRDefault="001B7701" w:rsidP="00B70422">
            <w:pPr>
              <w:rPr>
                <w:sz w:val="24"/>
                <w:szCs w:val="24"/>
              </w:rPr>
            </w:pPr>
            <w:r w:rsidRPr="00D11496">
              <w:rPr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843" w:type="dxa"/>
          </w:tcPr>
          <w:p w:rsidR="001B7701" w:rsidRPr="00E721E0" w:rsidRDefault="001B7701" w:rsidP="00B70422">
            <w:pPr>
              <w:jc w:val="center"/>
              <w:rPr>
                <w:sz w:val="24"/>
                <w:szCs w:val="24"/>
              </w:rPr>
            </w:pPr>
            <w:r w:rsidRPr="00E721E0">
              <w:rPr>
                <w:sz w:val="24"/>
                <w:szCs w:val="24"/>
              </w:rPr>
              <w:t>51 255 462,66</w:t>
            </w:r>
          </w:p>
        </w:tc>
        <w:tc>
          <w:tcPr>
            <w:tcW w:w="1701" w:type="dxa"/>
          </w:tcPr>
          <w:p w:rsidR="001B7701" w:rsidRPr="00D11496" w:rsidRDefault="001B7701" w:rsidP="00B70422">
            <w:pPr>
              <w:rPr>
                <w:sz w:val="24"/>
                <w:szCs w:val="24"/>
              </w:rPr>
            </w:pPr>
            <w:r w:rsidRPr="00D11496">
              <w:rPr>
                <w:sz w:val="24"/>
                <w:szCs w:val="24"/>
              </w:rPr>
              <w:t>40 206 470,00</w:t>
            </w:r>
          </w:p>
        </w:tc>
        <w:tc>
          <w:tcPr>
            <w:tcW w:w="1701" w:type="dxa"/>
          </w:tcPr>
          <w:p w:rsidR="001B7701" w:rsidRPr="00D11496" w:rsidRDefault="001B7701" w:rsidP="00B70422">
            <w:pPr>
              <w:jc w:val="center"/>
              <w:rPr>
                <w:sz w:val="24"/>
                <w:szCs w:val="24"/>
              </w:rPr>
            </w:pPr>
            <w:r w:rsidRPr="00D11496">
              <w:rPr>
                <w:sz w:val="24"/>
                <w:szCs w:val="24"/>
              </w:rPr>
              <w:t>40 287 740,00</w:t>
            </w:r>
          </w:p>
        </w:tc>
      </w:tr>
    </w:tbl>
    <w:p w:rsidR="00741113" w:rsidRDefault="00741113">
      <w:bookmarkStart w:id="0" w:name="_GoBack"/>
      <w:bookmarkEnd w:id="0"/>
    </w:p>
    <w:sectPr w:rsidR="00741113" w:rsidSect="001B7701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79"/>
    <w:rsid w:val="001B7701"/>
    <w:rsid w:val="00741113"/>
    <w:rsid w:val="00E0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11CB8-2B55-496B-9C51-7A0B1F45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7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МА</dc:creator>
  <cp:keywords/>
  <dc:description/>
  <cp:lastModifiedBy>Петрухина МА</cp:lastModifiedBy>
  <cp:revision>2</cp:revision>
  <dcterms:created xsi:type="dcterms:W3CDTF">2021-11-15T11:32:00Z</dcterms:created>
  <dcterms:modified xsi:type="dcterms:W3CDTF">2021-11-15T11:32:00Z</dcterms:modified>
</cp:coreProperties>
</file>