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7F6" w:rsidRDefault="00C7720F" w:rsidP="00C7720F">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Приложение  </w:t>
      </w:r>
    </w:p>
    <w:p w:rsidR="00C7720F" w:rsidRDefault="00C7720F" w:rsidP="00C7720F">
      <w:pPr>
        <w:jc w:val="right"/>
        <w:rPr>
          <w:rFonts w:ascii="Times New Roman" w:hAnsi="Times New Roman" w:cs="Times New Roman"/>
          <w:sz w:val="28"/>
          <w:szCs w:val="28"/>
        </w:rPr>
      </w:pPr>
      <w:r>
        <w:rPr>
          <w:rFonts w:ascii="Times New Roman" w:hAnsi="Times New Roman" w:cs="Times New Roman"/>
          <w:sz w:val="28"/>
          <w:szCs w:val="28"/>
        </w:rPr>
        <w:t xml:space="preserve">к  решению  Гаврилово-Посадского  </w:t>
      </w:r>
    </w:p>
    <w:p w:rsidR="00C7720F" w:rsidRDefault="00C7720F" w:rsidP="00C7720F">
      <w:pPr>
        <w:jc w:val="right"/>
        <w:rPr>
          <w:rFonts w:ascii="Times New Roman" w:hAnsi="Times New Roman" w:cs="Times New Roman"/>
          <w:sz w:val="28"/>
          <w:szCs w:val="28"/>
        </w:rPr>
      </w:pPr>
      <w:r>
        <w:rPr>
          <w:rFonts w:ascii="Times New Roman" w:hAnsi="Times New Roman" w:cs="Times New Roman"/>
          <w:sz w:val="28"/>
          <w:szCs w:val="28"/>
        </w:rPr>
        <w:t xml:space="preserve">районного  Совета  депутатов </w:t>
      </w:r>
    </w:p>
    <w:p w:rsidR="00C7720F" w:rsidRDefault="009A1F70" w:rsidP="00C7720F">
      <w:pPr>
        <w:jc w:val="right"/>
        <w:rPr>
          <w:rFonts w:ascii="Times New Roman" w:hAnsi="Times New Roman" w:cs="Times New Roman"/>
          <w:sz w:val="28"/>
          <w:szCs w:val="28"/>
        </w:rPr>
      </w:pPr>
      <w:r>
        <w:rPr>
          <w:rFonts w:ascii="Times New Roman" w:hAnsi="Times New Roman" w:cs="Times New Roman"/>
          <w:sz w:val="28"/>
          <w:szCs w:val="28"/>
        </w:rPr>
        <w:t>от  30.04.2010   № 05</w:t>
      </w:r>
    </w:p>
    <w:p w:rsidR="007B57F6" w:rsidRDefault="007B57F6" w:rsidP="00C7720F">
      <w:pPr>
        <w:rPr>
          <w:rFonts w:ascii="Times New Roman" w:hAnsi="Times New Roman" w:cs="Times New Roman"/>
          <w:sz w:val="28"/>
          <w:szCs w:val="28"/>
        </w:rPr>
      </w:pPr>
    </w:p>
    <w:p w:rsidR="004A1B48" w:rsidRDefault="00C7720F" w:rsidP="00C7720F">
      <w:pPr>
        <w:jc w:val="center"/>
        <w:rPr>
          <w:rFonts w:ascii="Times New Roman" w:hAnsi="Times New Roman" w:cs="Times New Roman"/>
          <w:b/>
          <w:sz w:val="28"/>
          <w:szCs w:val="28"/>
        </w:rPr>
      </w:pPr>
      <w:r>
        <w:rPr>
          <w:rFonts w:ascii="Times New Roman" w:hAnsi="Times New Roman" w:cs="Times New Roman"/>
          <w:b/>
          <w:sz w:val="28"/>
          <w:szCs w:val="28"/>
        </w:rPr>
        <w:t>ТЕКСТ</w:t>
      </w:r>
    </w:p>
    <w:p w:rsidR="00C7720F" w:rsidRDefault="00C7720F" w:rsidP="00C7720F">
      <w:pPr>
        <w:jc w:val="center"/>
        <w:rPr>
          <w:rFonts w:ascii="Times New Roman" w:hAnsi="Times New Roman" w:cs="Times New Roman"/>
          <w:b/>
          <w:sz w:val="28"/>
          <w:szCs w:val="28"/>
        </w:rPr>
      </w:pPr>
      <w:r>
        <w:rPr>
          <w:rFonts w:ascii="Times New Roman" w:hAnsi="Times New Roman" w:cs="Times New Roman"/>
          <w:b/>
          <w:sz w:val="28"/>
          <w:szCs w:val="28"/>
        </w:rPr>
        <w:t xml:space="preserve">объявления о </w:t>
      </w:r>
      <w:r w:rsidRPr="00C7720F">
        <w:rPr>
          <w:rFonts w:ascii="Times New Roman" w:hAnsi="Times New Roman" w:cs="Times New Roman"/>
          <w:b/>
          <w:sz w:val="28"/>
          <w:szCs w:val="28"/>
        </w:rPr>
        <w:t xml:space="preserve">проведении   конкурса  на  должность  главы  администрации Гаврилово-Посадского муниципального  района </w:t>
      </w:r>
    </w:p>
    <w:p w:rsidR="00C7720F" w:rsidRDefault="00C7720F" w:rsidP="00C7720F">
      <w:pPr>
        <w:jc w:val="center"/>
        <w:rPr>
          <w:rFonts w:ascii="Times New Roman" w:hAnsi="Times New Roman" w:cs="Times New Roman"/>
          <w:b/>
          <w:sz w:val="28"/>
          <w:szCs w:val="28"/>
        </w:rPr>
      </w:pPr>
    </w:p>
    <w:p w:rsidR="00C7720F" w:rsidRPr="00C7720F" w:rsidRDefault="00C7720F" w:rsidP="00C7720F">
      <w:pPr>
        <w:jc w:val="center"/>
        <w:rPr>
          <w:rFonts w:ascii="Times New Roman" w:hAnsi="Times New Roman" w:cs="Times New Roman"/>
          <w:b/>
          <w:sz w:val="28"/>
          <w:szCs w:val="28"/>
        </w:rPr>
      </w:pPr>
    </w:p>
    <w:p w:rsidR="004A1B48" w:rsidRDefault="00C7720F" w:rsidP="004A1B48">
      <w:pPr>
        <w:jc w:val="center"/>
        <w:rPr>
          <w:rFonts w:ascii="Times New Roman" w:hAnsi="Times New Roman" w:cs="Times New Roman"/>
          <w:b/>
          <w:sz w:val="28"/>
          <w:szCs w:val="28"/>
        </w:rPr>
      </w:pPr>
      <w:r>
        <w:rPr>
          <w:rFonts w:ascii="Times New Roman" w:hAnsi="Times New Roman" w:cs="Times New Roman"/>
          <w:b/>
          <w:sz w:val="28"/>
          <w:szCs w:val="28"/>
        </w:rPr>
        <w:t>«</w:t>
      </w:r>
      <w:r w:rsidR="004A1B48">
        <w:rPr>
          <w:rFonts w:ascii="Times New Roman" w:hAnsi="Times New Roman" w:cs="Times New Roman"/>
          <w:b/>
          <w:sz w:val="28"/>
          <w:szCs w:val="28"/>
        </w:rPr>
        <w:t xml:space="preserve">ОБЪЯВЛЕН  КОНКУРС </w:t>
      </w:r>
    </w:p>
    <w:p w:rsidR="004A1B48" w:rsidRDefault="004A1B48" w:rsidP="004A1B48">
      <w:pPr>
        <w:jc w:val="center"/>
        <w:rPr>
          <w:rFonts w:ascii="Times New Roman" w:hAnsi="Times New Roman" w:cs="Times New Roman"/>
          <w:b/>
          <w:sz w:val="28"/>
          <w:szCs w:val="28"/>
        </w:rPr>
      </w:pPr>
      <w:r>
        <w:rPr>
          <w:rFonts w:ascii="Times New Roman" w:hAnsi="Times New Roman" w:cs="Times New Roman"/>
          <w:b/>
          <w:sz w:val="28"/>
          <w:szCs w:val="28"/>
        </w:rPr>
        <w:t>НА  ЗАМЕЩЕНИЕ  ДОЛЖНОСТИ  ГЛАВЫ  АДМИНИСТРАЦИИ ГАВРИЛОВО-ПОСАДСКОГО  МУНИЦИПАЛЬНОГО  РАЙОНА</w:t>
      </w:r>
    </w:p>
    <w:p w:rsidR="00A216C2" w:rsidRDefault="00A216C2" w:rsidP="004A1B48">
      <w:pPr>
        <w:rPr>
          <w:rFonts w:ascii="Times New Roman" w:hAnsi="Times New Roman" w:cs="Times New Roman"/>
          <w:sz w:val="28"/>
          <w:szCs w:val="28"/>
        </w:rPr>
      </w:pPr>
    </w:p>
    <w:p w:rsidR="004A1B48" w:rsidRDefault="004A1B48" w:rsidP="004A1B48">
      <w:pPr>
        <w:rPr>
          <w:rFonts w:ascii="Times New Roman" w:hAnsi="Times New Roman" w:cs="Times New Roman"/>
          <w:sz w:val="28"/>
          <w:szCs w:val="28"/>
        </w:rPr>
      </w:pPr>
      <w:proofErr w:type="gramStart"/>
      <w:r>
        <w:rPr>
          <w:rFonts w:ascii="Times New Roman" w:hAnsi="Times New Roman" w:cs="Times New Roman"/>
          <w:sz w:val="28"/>
          <w:szCs w:val="28"/>
        </w:rPr>
        <w:t>В  соответствии</w:t>
      </w:r>
      <w:proofErr w:type="gramEnd"/>
      <w:r>
        <w:rPr>
          <w:rFonts w:ascii="Times New Roman" w:hAnsi="Times New Roman" w:cs="Times New Roman"/>
          <w:sz w:val="28"/>
          <w:szCs w:val="28"/>
        </w:rPr>
        <w:t xml:space="preserve"> с  решением  Гаврилово-Посадского районного  Со</w:t>
      </w:r>
      <w:r w:rsidR="00A216C2">
        <w:rPr>
          <w:rFonts w:ascii="Times New Roman" w:hAnsi="Times New Roman" w:cs="Times New Roman"/>
          <w:sz w:val="28"/>
          <w:szCs w:val="28"/>
        </w:rPr>
        <w:t>вета  депутатов  от   30.04.2010 №5</w:t>
      </w:r>
      <w:r w:rsidR="007B57F6">
        <w:rPr>
          <w:rFonts w:ascii="Times New Roman" w:hAnsi="Times New Roman" w:cs="Times New Roman"/>
          <w:sz w:val="28"/>
          <w:szCs w:val="28"/>
        </w:rPr>
        <w:t xml:space="preserve">  </w:t>
      </w:r>
      <w:r w:rsidR="00A216C2">
        <w:rPr>
          <w:rFonts w:ascii="Times New Roman" w:hAnsi="Times New Roman" w:cs="Times New Roman"/>
          <w:sz w:val="28"/>
          <w:szCs w:val="28"/>
        </w:rPr>
        <w:t xml:space="preserve"> </w:t>
      </w:r>
      <w:r w:rsidR="00A216C2" w:rsidRPr="00A6151E">
        <w:rPr>
          <w:rFonts w:ascii="Times New Roman" w:hAnsi="Times New Roman" w:cs="Times New Roman"/>
          <w:b/>
          <w:sz w:val="28"/>
          <w:szCs w:val="28"/>
        </w:rPr>
        <w:t xml:space="preserve">в  </w:t>
      </w:r>
      <w:r w:rsidR="007B57F6">
        <w:rPr>
          <w:rFonts w:ascii="Times New Roman" w:hAnsi="Times New Roman" w:cs="Times New Roman"/>
          <w:b/>
          <w:sz w:val="28"/>
          <w:szCs w:val="28"/>
        </w:rPr>
        <w:t>9</w:t>
      </w:r>
      <w:r w:rsidR="00A216C2" w:rsidRPr="00A6151E">
        <w:rPr>
          <w:rFonts w:ascii="Times New Roman" w:hAnsi="Times New Roman" w:cs="Times New Roman"/>
          <w:b/>
          <w:sz w:val="28"/>
          <w:szCs w:val="28"/>
        </w:rPr>
        <w:t xml:space="preserve">  часов 00  минут  26  мая  2010  года</w:t>
      </w:r>
      <w:r w:rsidR="00A216C2">
        <w:rPr>
          <w:rFonts w:ascii="Times New Roman" w:hAnsi="Times New Roman" w:cs="Times New Roman"/>
          <w:sz w:val="28"/>
          <w:szCs w:val="28"/>
        </w:rPr>
        <w:t xml:space="preserve">   в   </w:t>
      </w:r>
      <w:r w:rsidR="00901B6D">
        <w:rPr>
          <w:rFonts w:ascii="Times New Roman" w:hAnsi="Times New Roman" w:cs="Times New Roman"/>
          <w:sz w:val="28"/>
          <w:szCs w:val="28"/>
        </w:rPr>
        <w:t>актовом   зале</w:t>
      </w:r>
      <w:r w:rsidR="00A216C2">
        <w:rPr>
          <w:rFonts w:ascii="Times New Roman" w:hAnsi="Times New Roman" w:cs="Times New Roman"/>
          <w:sz w:val="28"/>
          <w:szCs w:val="28"/>
        </w:rPr>
        <w:t xml:space="preserve">  районной  админи</w:t>
      </w:r>
      <w:r w:rsidR="00901B6D">
        <w:rPr>
          <w:rFonts w:ascii="Times New Roman" w:hAnsi="Times New Roman" w:cs="Times New Roman"/>
          <w:sz w:val="28"/>
          <w:szCs w:val="28"/>
        </w:rPr>
        <w:t>страции  (ул.Р.Люксембург,  д.3</w:t>
      </w:r>
      <w:r w:rsidR="00A216C2">
        <w:rPr>
          <w:rFonts w:ascii="Times New Roman" w:hAnsi="Times New Roman" w:cs="Times New Roman"/>
          <w:sz w:val="28"/>
          <w:szCs w:val="28"/>
        </w:rPr>
        <w:t xml:space="preserve"> )  состоится  конкурс  на   замещение  должности  главы  администрации Гаврилово-Посадского  муниципального  района.</w:t>
      </w:r>
    </w:p>
    <w:p w:rsidR="007B57F6" w:rsidRDefault="007B57F6" w:rsidP="004A1B48">
      <w:pPr>
        <w:rPr>
          <w:rFonts w:ascii="Times New Roman" w:hAnsi="Times New Roman" w:cs="Times New Roman"/>
          <w:sz w:val="28"/>
          <w:szCs w:val="28"/>
        </w:rPr>
      </w:pPr>
    </w:p>
    <w:p w:rsidR="00A216C2" w:rsidRDefault="00DE4ABB" w:rsidP="004A1B48">
      <w:pPr>
        <w:rPr>
          <w:rFonts w:ascii="Times New Roman" w:hAnsi="Times New Roman" w:cs="Times New Roman"/>
          <w:sz w:val="28"/>
          <w:szCs w:val="28"/>
        </w:rPr>
      </w:pPr>
      <w:r>
        <w:rPr>
          <w:rFonts w:ascii="Times New Roman" w:hAnsi="Times New Roman" w:cs="Times New Roman"/>
          <w:sz w:val="28"/>
          <w:szCs w:val="28"/>
        </w:rPr>
        <w:t>Гражданин,  претендующий   на   замещение   должности  главы  администрации должен  соответствовать квалификационным    требованиям  к  высшим  должностям   муниципальной  службы и  дополнительным  требованиям  к  кандидатам,  установленным  Уставом  Гаврилово-Посадского  муниципального  района.</w:t>
      </w:r>
    </w:p>
    <w:p w:rsidR="00DE4ABB" w:rsidRDefault="00DE4ABB" w:rsidP="00DE4ABB">
      <w:pPr>
        <w:autoSpaceDE w:val="0"/>
        <w:autoSpaceDN w:val="0"/>
        <w:adjustRightInd w:val="0"/>
        <w:ind w:firstLine="540"/>
        <w:rPr>
          <w:rFonts w:ascii="Times New Roman" w:hAnsi="Times New Roman" w:cs="Times New Roman"/>
          <w:b/>
          <w:sz w:val="28"/>
          <w:szCs w:val="28"/>
        </w:rPr>
      </w:pPr>
    </w:p>
    <w:p w:rsidR="00DE4ABB" w:rsidRDefault="00DE4ABB" w:rsidP="00DE4ABB">
      <w:pPr>
        <w:autoSpaceDE w:val="0"/>
        <w:autoSpaceDN w:val="0"/>
        <w:adjustRightInd w:val="0"/>
        <w:ind w:firstLine="540"/>
        <w:rPr>
          <w:rFonts w:ascii="Times New Roman" w:hAnsi="Times New Roman" w:cs="Times New Roman"/>
          <w:sz w:val="28"/>
          <w:szCs w:val="28"/>
        </w:rPr>
      </w:pPr>
      <w:r w:rsidRPr="00DE4ABB">
        <w:rPr>
          <w:rFonts w:ascii="Times New Roman" w:hAnsi="Times New Roman" w:cs="Times New Roman"/>
          <w:b/>
          <w:sz w:val="28"/>
          <w:szCs w:val="28"/>
        </w:rPr>
        <w:t>Квалификационные  требования</w:t>
      </w:r>
      <w:r>
        <w:rPr>
          <w:rFonts w:ascii="Times New Roman" w:hAnsi="Times New Roman" w:cs="Times New Roman"/>
          <w:sz w:val="28"/>
          <w:szCs w:val="28"/>
        </w:rPr>
        <w:t>:</w:t>
      </w:r>
      <w:r w:rsidRPr="00DE4ABB">
        <w:rPr>
          <w:rFonts w:ascii="Times New Roman" w:hAnsi="Times New Roman" w:cs="Times New Roman"/>
          <w:sz w:val="28"/>
          <w:szCs w:val="28"/>
        </w:rPr>
        <w:t xml:space="preserve"> </w:t>
      </w:r>
      <w:r>
        <w:rPr>
          <w:rFonts w:ascii="Times New Roman" w:hAnsi="Times New Roman" w:cs="Times New Roman"/>
          <w:sz w:val="28"/>
          <w:szCs w:val="28"/>
        </w:rPr>
        <w:t>высшее профессиональное образование, стаж муниципальной службы (государственной службы) не менее пяти лет или стаж работы по специальности не менее шести лет.</w:t>
      </w:r>
    </w:p>
    <w:p w:rsidR="00DE4ABB" w:rsidRDefault="00DE4ABB" w:rsidP="00DE4ABB">
      <w:pPr>
        <w:autoSpaceDE w:val="0"/>
        <w:autoSpaceDN w:val="0"/>
        <w:adjustRightInd w:val="0"/>
        <w:ind w:firstLine="540"/>
        <w:rPr>
          <w:rFonts w:ascii="Times New Roman" w:hAnsi="Times New Roman" w:cs="Times New Roman"/>
          <w:b/>
          <w:sz w:val="28"/>
          <w:szCs w:val="28"/>
        </w:rPr>
      </w:pPr>
    </w:p>
    <w:p w:rsidR="00DE4ABB" w:rsidRDefault="00DE4ABB" w:rsidP="00DE4ABB">
      <w:pPr>
        <w:autoSpaceDE w:val="0"/>
        <w:autoSpaceDN w:val="0"/>
        <w:adjustRightInd w:val="0"/>
        <w:ind w:firstLine="540"/>
        <w:rPr>
          <w:rFonts w:ascii="Times New Roman" w:hAnsi="Times New Roman" w:cs="Times New Roman"/>
          <w:b/>
          <w:sz w:val="28"/>
          <w:szCs w:val="28"/>
        </w:rPr>
      </w:pPr>
      <w:r w:rsidRPr="00DE4ABB">
        <w:rPr>
          <w:rFonts w:ascii="Times New Roman" w:hAnsi="Times New Roman" w:cs="Times New Roman"/>
          <w:b/>
          <w:sz w:val="28"/>
          <w:szCs w:val="28"/>
        </w:rPr>
        <w:t xml:space="preserve">Дополнительные  требования </w:t>
      </w:r>
      <w:r w:rsidR="00C7720F">
        <w:rPr>
          <w:rFonts w:ascii="Times New Roman" w:hAnsi="Times New Roman" w:cs="Times New Roman"/>
          <w:b/>
          <w:sz w:val="28"/>
          <w:szCs w:val="28"/>
        </w:rPr>
        <w:t xml:space="preserve">к  кандидатам </w:t>
      </w:r>
      <w:r w:rsidRPr="00DE4ABB">
        <w:rPr>
          <w:rFonts w:ascii="Times New Roman" w:hAnsi="Times New Roman" w:cs="Times New Roman"/>
          <w:b/>
          <w:sz w:val="28"/>
          <w:szCs w:val="28"/>
        </w:rPr>
        <w:t xml:space="preserve"> в соответствии с  Уставом  района:</w:t>
      </w:r>
    </w:p>
    <w:p w:rsidR="00DE4ABB" w:rsidRDefault="00DE4ABB" w:rsidP="00DE4ABB">
      <w:pPr>
        <w:pStyle w:val="printj"/>
        <w:ind w:firstLine="720"/>
        <w:contextualSpacing/>
        <w:rPr>
          <w:sz w:val="28"/>
          <w:szCs w:val="28"/>
        </w:rPr>
      </w:pPr>
      <w:r>
        <w:rPr>
          <w:sz w:val="28"/>
          <w:szCs w:val="28"/>
        </w:rPr>
        <w:t>1) наличие высшего образования, удостоверенного дипломом государственного образца;</w:t>
      </w:r>
    </w:p>
    <w:p w:rsidR="00DE4ABB" w:rsidRDefault="00DE4ABB" w:rsidP="00DE4ABB">
      <w:pPr>
        <w:pStyle w:val="printj"/>
        <w:ind w:firstLine="720"/>
        <w:contextualSpacing/>
        <w:rPr>
          <w:sz w:val="28"/>
          <w:szCs w:val="28"/>
        </w:rPr>
      </w:pPr>
      <w:r>
        <w:rPr>
          <w:sz w:val="28"/>
          <w:szCs w:val="28"/>
        </w:rPr>
        <w:t>2) стаж работы на руководящих должностях в области финансов, права, промышленного производства, иных отраслей экономики или социальной сферы не менее трех лет, либо стаж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DE4ABB" w:rsidRDefault="00DE4ABB" w:rsidP="00DE4ABB">
      <w:pPr>
        <w:pStyle w:val="printj"/>
        <w:ind w:firstLine="720"/>
        <w:contextualSpacing/>
        <w:rPr>
          <w:sz w:val="28"/>
          <w:szCs w:val="28"/>
        </w:rPr>
      </w:pPr>
      <w:r>
        <w:rPr>
          <w:sz w:val="28"/>
          <w:szCs w:val="28"/>
        </w:rPr>
        <w:t>3) наличие гражданства Российской Федерации.</w:t>
      </w:r>
    </w:p>
    <w:p w:rsidR="00DE4ABB" w:rsidRDefault="00DE4ABB" w:rsidP="00DE4AB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lastRenderedPageBreak/>
        <w:t>П</w:t>
      </w:r>
      <w:r w:rsidRPr="00DE4ABB">
        <w:rPr>
          <w:rFonts w:ascii="Times New Roman" w:hAnsi="Times New Roman" w:cs="Times New Roman"/>
          <w:sz w:val="28"/>
          <w:szCs w:val="28"/>
        </w:rPr>
        <w:t xml:space="preserve">од руководящей </w:t>
      </w:r>
      <w:proofErr w:type="gramStart"/>
      <w:r w:rsidRPr="00DE4ABB">
        <w:rPr>
          <w:rFonts w:ascii="Times New Roman" w:hAnsi="Times New Roman" w:cs="Times New Roman"/>
          <w:sz w:val="28"/>
          <w:szCs w:val="28"/>
        </w:rPr>
        <w:t>должностью  понимается</w:t>
      </w:r>
      <w:proofErr w:type="gramEnd"/>
      <w:r w:rsidRPr="00DE4ABB">
        <w:rPr>
          <w:rFonts w:ascii="Times New Roman" w:hAnsi="Times New Roman" w:cs="Times New Roman"/>
          <w:sz w:val="28"/>
          <w:szCs w:val="28"/>
        </w:rPr>
        <w:t xml:space="preserve">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или организаций.</w:t>
      </w:r>
    </w:p>
    <w:p w:rsidR="00DE4ABB" w:rsidRPr="00901B6D" w:rsidRDefault="00A6151E" w:rsidP="00DE4ABB">
      <w:pPr>
        <w:autoSpaceDE w:val="0"/>
        <w:autoSpaceDN w:val="0"/>
        <w:adjustRightInd w:val="0"/>
        <w:ind w:firstLine="540"/>
        <w:rPr>
          <w:rFonts w:ascii="Times New Roman" w:hAnsi="Times New Roman" w:cs="Times New Roman"/>
          <w:b/>
          <w:sz w:val="28"/>
          <w:szCs w:val="28"/>
        </w:rPr>
      </w:pPr>
      <w:r w:rsidRPr="00901B6D">
        <w:rPr>
          <w:rFonts w:ascii="Times New Roman" w:hAnsi="Times New Roman" w:cs="Times New Roman"/>
          <w:b/>
          <w:sz w:val="28"/>
          <w:szCs w:val="28"/>
        </w:rPr>
        <w:t>Для  участия  в    конкурсе,  граждане  представляют    в  комиссию  следующие  документы:</w:t>
      </w:r>
    </w:p>
    <w:p w:rsidR="00A6151E" w:rsidRPr="005735C0" w:rsidRDefault="00A6151E" w:rsidP="00A6151E">
      <w:pPr>
        <w:pStyle w:val="printj"/>
        <w:ind w:firstLine="720"/>
        <w:contextualSpacing/>
        <w:rPr>
          <w:sz w:val="28"/>
          <w:szCs w:val="28"/>
        </w:rPr>
      </w:pPr>
      <w:r w:rsidRPr="005735C0">
        <w:rPr>
          <w:sz w:val="28"/>
          <w:szCs w:val="28"/>
        </w:rPr>
        <w:t>1) личное заявление с перечнем всех представляемых документов;</w:t>
      </w:r>
    </w:p>
    <w:p w:rsidR="00A6151E" w:rsidRPr="005735C0" w:rsidRDefault="00A6151E" w:rsidP="00A6151E">
      <w:pPr>
        <w:pStyle w:val="printj"/>
        <w:ind w:firstLine="720"/>
        <w:contextualSpacing/>
        <w:rPr>
          <w:sz w:val="28"/>
          <w:szCs w:val="28"/>
        </w:rPr>
      </w:pPr>
      <w:r w:rsidRPr="005735C0">
        <w:rPr>
          <w:sz w:val="28"/>
          <w:szCs w:val="28"/>
        </w:rPr>
        <w:t>2) автобиографию;</w:t>
      </w:r>
    </w:p>
    <w:p w:rsidR="00A6151E" w:rsidRPr="005735C0" w:rsidRDefault="00A6151E" w:rsidP="00A6151E">
      <w:pPr>
        <w:pStyle w:val="printj"/>
        <w:ind w:firstLine="720"/>
        <w:contextualSpacing/>
        <w:rPr>
          <w:sz w:val="28"/>
          <w:szCs w:val="28"/>
        </w:rPr>
      </w:pPr>
      <w:r w:rsidRPr="005735C0">
        <w:rPr>
          <w:sz w:val="28"/>
          <w:szCs w:val="28"/>
        </w:rPr>
        <w:t>3) анкету установленного образца</w:t>
      </w:r>
      <w:r>
        <w:rPr>
          <w:sz w:val="28"/>
          <w:szCs w:val="28"/>
        </w:rPr>
        <w:t xml:space="preserve"> (образец  можно   получить  в  комиссии   либо  на  сайте</w:t>
      </w:r>
      <w:r w:rsidR="007B57F6">
        <w:rPr>
          <w:sz w:val="28"/>
          <w:szCs w:val="28"/>
        </w:rPr>
        <w:t xml:space="preserve"> Гаврилово-Посадского  муниципального  района http://www.adm-gavrilovposad.ru)</w:t>
      </w:r>
      <w:r w:rsidRPr="005735C0">
        <w:rPr>
          <w:sz w:val="28"/>
          <w:szCs w:val="28"/>
        </w:rPr>
        <w:t>;</w:t>
      </w:r>
    </w:p>
    <w:p w:rsidR="00A6151E" w:rsidRPr="005735C0" w:rsidRDefault="00A6151E" w:rsidP="00A6151E">
      <w:pPr>
        <w:pStyle w:val="printj"/>
        <w:ind w:firstLine="720"/>
        <w:contextualSpacing/>
        <w:rPr>
          <w:sz w:val="28"/>
          <w:szCs w:val="28"/>
        </w:rPr>
      </w:pPr>
      <w:r w:rsidRPr="005735C0">
        <w:rPr>
          <w:sz w:val="28"/>
          <w:szCs w:val="28"/>
        </w:rPr>
        <w:t>4) 2 фотографии (размером 4 x 6);</w:t>
      </w:r>
    </w:p>
    <w:p w:rsidR="00A6151E" w:rsidRPr="005735C0" w:rsidRDefault="00A6151E" w:rsidP="00A6151E">
      <w:pPr>
        <w:pStyle w:val="printj"/>
        <w:ind w:firstLine="720"/>
        <w:contextualSpacing/>
        <w:rPr>
          <w:sz w:val="28"/>
          <w:szCs w:val="28"/>
        </w:rPr>
      </w:pPr>
      <w:r w:rsidRPr="005735C0">
        <w:rPr>
          <w:sz w:val="28"/>
          <w:szCs w:val="28"/>
        </w:rPr>
        <w:t>5) копию документа, удостоверяющего личность (по прибытии на конкурс - подлинник);</w:t>
      </w:r>
    </w:p>
    <w:p w:rsidR="00A6151E" w:rsidRPr="005735C0" w:rsidRDefault="00A6151E" w:rsidP="00A6151E">
      <w:pPr>
        <w:pStyle w:val="printj"/>
        <w:ind w:firstLine="720"/>
        <w:contextualSpacing/>
        <w:rPr>
          <w:sz w:val="28"/>
          <w:szCs w:val="28"/>
        </w:rPr>
      </w:pPr>
      <w:r w:rsidRPr="005735C0">
        <w:rPr>
          <w:sz w:val="28"/>
          <w:szCs w:val="28"/>
        </w:rPr>
        <w:t xml:space="preserve">6) </w:t>
      </w:r>
      <w:r w:rsidR="00C7720F">
        <w:rPr>
          <w:sz w:val="28"/>
          <w:szCs w:val="28"/>
        </w:rPr>
        <w:t>копии  документов</w:t>
      </w:r>
      <w:r w:rsidRPr="005735C0">
        <w:rPr>
          <w:sz w:val="28"/>
          <w:szCs w:val="28"/>
        </w:rPr>
        <w:t>, подтверждающи</w:t>
      </w:r>
      <w:r w:rsidR="00C7720F">
        <w:rPr>
          <w:sz w:val="28"/>
          <w:szCs w:val="28"/>
        </w:rPr>
        <w:t>х</w:t>
      </w:r>
      <w:r w:rsidRPr="005735C0">
        <w:rPr>
          <w:sz w:val="28"/>
          <w:szCs w:val="28"/>
        </w:rPr>
        <w:t xml:space="preserve"> профессиональное образование и стаж работы, </w:t>
      </w:r>
      <w:r w:rsidR="00C7720F" w:rsidRPr="005735C0">
        <w:rPr>
          <w:sz w:val="28"/>
          <w:szCs w:val="28"/>
        </w:rPr>
        <w:t>(по прибытии на конкурс - подлинник</w:t>
      </w:r>
      <w:r w:rsidR="00C7720F">
        <w:rPr>
          <w:sz w:val="28"/>
          <w:szCs w:val="28"/>
        </w:rPr>
        <w:t>и</w:t>
      </w:r>
      <w:r w:rsidR="00C7720F" w:rsidRPr="005735C0">
        <w:rPr>
          <w:sz w:val="28"/>
          <w:szCs w:val="28"/>
        </w:rPr>
        <w:t>)</w:t>
      </w:r>
      <w:r w:rsidRPr="005735C0">
        <w:rPr>
          <w:sz w:val="28"/>
          <w:szCs w:val="28"/>
        </w:rPr>
        <w:t>;</w:t>
      </w:r>
    </w:p>
    <w:p w:rsidR="00A6151E" w:rsidRPr="005735C0" w:rsidRDefault="00A6151E" w:rsidP="00A6151E">
      <w:pPr>
        <w:pStyle w:val="printj"/>
        <w:ind w:firstLine="720"/>
        <w:contextualSpacing/>
        <w:rPr>
          <w:sz w:val="28"/>
          <w:szCs w:val="28"/>
        </w:rPr>
      </w:pPr>
      <w:r w:rsidRPr="005735C0">
        <w:rPr>
          <w:sz w:val="28"/>
          <w:szCs w:val="28"/>
        </w:rPr>
        <w:t>7) копию трудовой  книжки;</w:t>
      </w:r>
    </w:p>
    <w:p w:rsidR="00A6151E" w:rsidRPr="005735C0" w:rsidRDefault="00A6151E" w:rsidP="00A6151E">
      <w:pPr>
        <w:pStyle w:val="printj"/>
        <w:ind w:firstLine="720"/>
        <w:contextualSpacing/>
        <w:rPr>
          <w:sz w:val="28"/>
          <w:szCs w:val="28"/>
        </w:rPr>
      </w:pPr>
      <w:r w:rsidRPr="005735C0">
        <w:rPr>
          <w:sz w:val="28"/>
          <w:szCs w:val="28"/>
        </w:rPr>
        <w:t>8) сведени</w:t>
      </w:r>
      <w:r>
        <w:rPr>
          <w:sz w:val="28"/>
          <w:szCs w:val="28"/>
        </w:rPr>
        <w:t>я</w:t>
      </w:r>
      <w:r w:rsidRPr="005735C0">
        <w:rPr>
          <w:sz w:val="28"/>
          <w:szCs w:val="28"/>
        </w:rPr>
        <w:t xml:space="preserve"> об имущественном положении;</w:t>
      </w:r>
    </w:p>
    <w:p w:rsidR="00A6151E" w:rsidRPr="005735C0" w:rsidRDefault="00A6151E" w:rsidP="00A6151E">
      <w:pPr>
        <w:pStyle w:val="printj"/>
        <w:ind w:firstLine="720"/>
        <w:contextualSpacing/>
        <w:rPr>
          <w:sz w:val="28"/>
          <w:szCs w:val="28"/>
        </w:rPr>
      </w:pPr>
      <w:r w:rsidRPr="005735C0">
        <w:rPr>
          <w:sz w:val="28"/>
          <w:szCs w:val="28"/>
        </w:rPr>
        <w:t>9) медицинское заключение о состоянии здоровья;</w:t>
      </w:r>
    </w:p>
    <w:p w:rsidR="00A6151E" w:rsidRDefault="00A6151E" w:rsidP="00A6151E">
      <w:pPr>
        <w:pStyle w:val="printj"/>
        <w:ind w:firstLine="720"/>
        <w:contextualSpacing/>
        <w:rPr>
          <w:sz w:val="28"/>
          <w:szCs w:val="28"/>
        </w:rPr>
      </w:pPr>
      <w:r w:rsidRPr="005735C0">
        <w:rPr>
          <w:sz w:val="28"/>
          <w:szCs w:val="28"/>
        </w:rPr>
        <w:t>10) другие документы и их копии, характеризующие его профессиональную подготовку, по усмотрению претендента.</w:t>
      </w:r>
    </w:p>
    <w:p w:rsidR="00A6151E" w:rsidRDefault="00A6151E" w:rsidP="00A6151E">
      <w:pPr>
        <w:pStyle w:val="printj"/>
        <w:ind w:firstLine="720"/>
        <w:contextualSpacing/>
        <w:rPr>
          <w:sz w:val="28"/>
          <w:szCs w:val="28"/>
        </w:rPr>
      </w:pPr>
    </w:p>
    <w:p w:rsidR="00A6151E" w:rsidRDefault="00A6151E" w:rsidP="00A6151E">
      <w:pPr>
        <w:pStyle w:val="printj"/>
        <w:ind w:firstLine="720"/>
        <w:contextualSpacing/>
        <w:rPr>
          <w:sz w:val="28"/>
          <w:szCs w:val="28"/>
        </w:rPr>
      </w:pPr>
      <w:r w:rsidRPr="00786E2B">
        <w:rPr>
          <w:b/>
          <w:sz w:val="28"/>
          <w:szCs w:val="28"/>
        </w:rPr>
        <w:t>Срок  подачи   документов  в  конкурсную  комиссию</w:t>
      </w:r>
      <w:r>
        <w:rPr>
          <w:sz w:val="28"/>
          <w:szCs w:val="28"/>
        </w:rPr>
        <w:t xml:space="preserve">: с   </w:t>
      </w:r>
      <w:r w:rsidR="00724590">
        <w:rPr>
          <w:sz w:val="28"/>
          <w:szCs w:val="28"/>
        </w:rPr>
        <w:t xml:space="preserve">момента </w:t>
      </w:r>
      <w:r>
        <w:rPr>
          <w:sz w:val="28"/>
          <w:szCs w:val="28"/>
        </w:rPr>
        <w:t xml:space="preserve">  опубликования  настоящего  объявления</w:t>
      </w:r>
      <w:r w:rsidR="00724590">
        <w:rPr>
          <w:sz w:val="28"/>
          <w:szCs w:val="28"/>
        </w:rPr>
        <w:t xml:space="preserve">, </w:t>
      </w:r>
      <w:r>
        <w:rPr>
          <w:sz w:val="28"/>
          <w:szCs w:val="28"/>
        </w:rPr>
        <w:t xml:space="preserve">  до  17 часов   00  минут  19  мая 2010  года.  </w:t>
      </w:r>
    </w:p>
    <w:p w:rsidR="00A6151E" w:rsidRDefault="00A6151E" w:rsidP="00A6151E">
      <w:pPr>
        <w:pStyle w:val="printj"/>
        <w:ind w:firstLine="720"/>
        <w:contextualSpacing/>
        <w:rPr>
          <w:sz w:val="28"/>
          <w:szCs w:val="28"/>
        </w:rPr>
      </w:pPr>
      <w:proofErr w:type="gramStart"/>
      <w:r w:rsidRPr="00786E2B">
        <w:rPr>
          <w:b/>
          <w:sz w:val="28"/>
          <w:szCs w:val="28"/>
        </w:rPr>
        <w:t xml:space="preserve">График </w:t>
      </w:r>
      <w:r w:rsidR="007B57F6">
        <w:rPr>
          <w:b/>
          <w:sz w:val="28"/>
          <w:szCs w:val="28"/>
        </w:rPr>
        <w:t xml:space="preserve"> и</w:t>
      </w:r>
      <w:proofErr w:type="gramEnd"/>
      <w:r w:rsidR="007B57F6">
        <w:rPr>
          <w:b/>
          <w:sz w:val="28"/>
          <w:szCs w:val="28"/>
        </w:rPr>
        <w:t xml:space="preserve">   время </w:t>
      </w:r>
      <w:r w:rsidR="00901B6D">
        <w:rPr>
          <w:b/>
          <w:sz w:val="28"/>
          <w:szCs w:val="28"/>
        </w:rPr>
        <w:t xml:space="preserve"> приема  докуме</w:t>
      </w:r>
      <w:r w:rsidR="00724590">
        <w:rPr>
          <w:b/>
          <w:sz w:val="28"/>
          <w:szCs w:val="28"/>
        </w:rPr>
        <w:t>н</w:t>
      </w:r>
      <w:r w:rsidR="00901B6D">
        <w:rPr>
          <w:b/>
          <w:sz w:val="28"/>
          <w:szCs w:val="28"/>
        </w:rPr>
        <w:t>тов</w:t>
      </w:r>
      <w:r>
        <w:rPr>
          <w:sz w:val="28"/>
          <w:szCs w:val="28"/>
        </w:rPr>
        <w:t xml:space="preserve">: в  будние  дни  с  8:00      до  17:00,  перерыв  с 12:00  до 13:00,  адрес </w:t>
      </w:r>
      <w:r w:rsidR="007B57F6">
        <w:rPr>
          <w:sz w:val="28"/>
          <w:szCs w:val="28"/>
        </w:rPr>
        <w:t xml:space="preserve"> </w:t>
      </w:r>
      <w:r>
        <w:rPr>
          <w:sz w:val="28"/>
          <w:szCs w:val="28"/>
        </w:rPr>
        <w:t>г.Гаврилов  Посад, ул. Р.Лю</w:t>
      </w:r>
      <w:r w:rsidR="00786E2B">
        <w:rPr>
          <w:sz w:val="28"/>
          <w:szCs w:val="28"/>
        </w:rPr>
        <w:t>к</w:t>
      </w:r>
      <w:r>
        <w:rPr>
          <w:sz w:val="28"/>
          <w:szCs w:val="28"/>
        </w:rPr>
        <w:t>сембург</w:t>
      </w:r>
      <w:r w:rsidR="00786E2B">
        <w:rPr>
          <w:sz w:val="28"/>
          <w:szCs w:val="28"/>
        </w:rPr>
        <w:t>,  д. 3,  каб.</w:t>
      </w:r>
      <w:r w:rsidR="007B57F6">
        <w:rPr>
          <w:sz w:val="28"/>
          <w:szCs w:val="28"/>
        </w:rPr>
        <w:t>22</w:t>
      </w:r>
      <w:r w:rsidR="00901B6D">
        <w:rPr>
          <w:sz w:val="28"/>
          <w:szCs w:val="28"/>
        </w:rPr>
        <w:t>,  т. (49355) 22931</w:t>
      </w:r>
    </w:p>
    <w:p w:rsidR="00786E2B" w:rsidRDefault="00786E2B" w:rsidP="00786E2B">
      <w:pPr>
        <w:pStyle w:val="printj"/>
        <w:ind w:firstLine="720"/>
        <w:contextualSpacing/>
        <w:rPr>
          <w:b/>
          <w:sz w:val="28"/>
          <w:szCs w:val="28"/>
        </w:rPr>
      </w:pPr>
      <w:r>
        <w:rPr>
          <w:b/>
          <w:sz w:val="28"/>
          <w:szCs w:val="28"/>
        </w:rPr>
        <w:t xml:space="preserve">Условия  конкурса: </w:t>
      </w:r>
    </w:p>
    <w:p w:rsidR="00786E2B" w:rsidRPr="005735C0" w:rsidRDefault="00786E2B" w:rsidP="00786E2B">
      <w:pPr>
        <w:pStyle w:val="printj"/>
        <w:ind w:firstLine="720"/>
        <w:contextualSpacing/>
        <w:rPr>
          <w:sz w:val="28"/>
          <w:szCs w:val="28"/>
        </w:rPr>
      </w:pPr>
      <w:r w:rsidRPr="005735C0">
        <w:rPr>
          <w:sz w:val="28"/>
          <w:szCs w:val="28"/>
        </w:rPr>
        <w:t xml:space="preserve">Конкурс заключается в оценке профессионального уровня кандидатов на замещение вакантной должности главы администрации, их соответствия </w:t>
      </w:r>
      <w:r>
        <w:rPr>
          <w:sz w:val="28"/>
          <w:szCs w:val="28"/>
        </w:rPr>
        <w:t xml:space="preserve"> </w:t>
      </w:r>
      <w:r w:rsidRPr="005735C0">
        <w:rPr>
          <w:sz w:val="28"/>
          <w:szCs w:val="28"/>
        </w:rPr>
        <w:t xml:space="preserve"> требованиям к этой должности.</w:t>
      </w:r>
    </w:p>
    <w:p w:rsidR="00786E2B" w:rsidRPr="005735C0" w:rsidRDefault="00786E2B" w:rsidP="00786E2B">
      <w:pPr>
        <w:pStyle w:val="printj"/>
        <w:ind w:firstLine="720"/>
        <w:contextualSpacing/>
        <w:rPr>
          <w:sz w:val="28"/>
          <w:szCs w:val="28"/>
        </w:rPr>
      </w:pPr>
      <w:r w:rsidRPr="005735C0">
        <w:rPr>
          <w:sz w:val="28"/>
          <w:szCs w:val="28"/>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(муниципальной) или иной   службы,  осуществлении другой трудовой деятельности, а также на основе конкурсных процедур с использованием не противоречащих федеральному и областному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w:t>
      </w:r>
      <w:r w:rsidRPr="005735C0">
        <w:rPr>
          <w:sz w:val="28"/>
          <w:szCs w:val="28"/>
        </w:rPr>
        <w:lastRenderedPageBreak/>
        <w:t>вопросам, связанным с выполнением должностных обязанностей по должности главы администрации, на замещение которой претендуют кандидаты.</w:t>
      </w:r>
    </w:p>
    <w:p w:rsidR="00786E2B" w:rsidRDefault="00786E2B" w:rsidP="00786E2B">
      <w:pPr>
        <w:pStyle w:val="printj"/>
        <w:ind w:firstLine="720"/>
        <w:contextualSpacing/>
        <w:rPr>
          <w:sz w:val="28"/>
          <w:szCs w:val="28"/>
        </w:rPr>
      </w:pPr>
      <w:r w:rsidRPr="005735C0">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главы администрации, а также иных положений, установленных законодательством Российской Федерации о муниципальной службе.</w:t>
      </w:r>
    </w:p>
    <w:p w:rsidR="00C27BB8" w:rsidRDefault="00786E2B" w:rsidP="00C27BB8">
      <w:pPr>
        <w:pStyle w:val="printj"/>
        <w:ind w:firstLine="720"/>
        <w:contextualSpacing/>
        <w:jc w:val="center"/>
        <w:rPr>
          <w:b/>
          <w:sz w:val="28"/>
          <w:szCs w:val="28"/>
        </w:rPr>
      </w:pPr>
      <w:r w:rsidRPr="00C27BB8">
        <w:rPr>
          <w:b/>
          <w:sz w:val="28"/>
          <w:szCs w:val="28"/>
        </w:rPr>
        <w:t xml:space="preserve">Проект   контракта с лицом, </w:t>
      </w:r>
    </w:p>
    <w:p w:rsidR="00786E2B" w:rsidRPr="00C27BB8" w:rsidRDefault="00786E2B" w:rsidP="00C27BB8">
      <w:pPr>
        <w:pStyle w:val="printj"/>
        <w:ind w:firstLine="720"/>
        <w:contextualSpacing/>
        <w:jc w:val="center"/>
        <w:rPr>
          <w:b/>
          <w:sz w:val="28"/>
          <w:szCs w:val="28"/>
        </w:rPr>
      </w:pPr>
      <w:proofErr w:type="gramStart"/>
      <w:r w:rsidRPr="00C27BB8">
        <w:rPr>
          <w:b/>
          <w:sz w:val="28"/>
          <w:szCs w:val="28"/>
        </w:rPr>
        <w:t>назнач</w:t>
      </w:r>
      <w:r w:rsidR="00C27BB8">
        <w:rPr>
          <w:b/>
          <w:sz w:val="28"/>
          <w:szCs w:val="28"/>
        </w:rPr>
        <w:t>енн</w:t>
      </w:r>
      <w:r w:rsidRPr="00C27BB8">
        <w:rPr>
          <w:b/>
          <w:sz w:val="28"/>
          <w:szCs w:val="28"/>
        </w:rPr>
        <w:t>ым</w:t>
      </w:r>
      <w:proofErr w:type="gramEnd"/>
      <w:r w:rsidRPr="00C27BB8">
        <w:rPr>
          <w:b/>
          <w:sz w:val="28"/>
          <w:szCs w:val="28"/>
        </w:rPr>
        <w:t xml:space="preserve"> на должность</w:t>
      </w:r>
      <w:r w:rsidR="00C27BB8" w:rsidRPr="00C27BB8">
        <w:rPr>
          <w:b/>
          <w:sz w:val="28"/>
          <w:szCs w:val="28"/>
        </w:rPr>
        <w:t xml:space="preserve"> </w:t>
      </w:r>
      <w:r w:rsidR="008146A0">
        <w:rPr>
          <w:b/>
          <w:sz w:val="28"/>
          <w:szCs w:val="28"/>
        </w:rPr>
        <w:t>г</w:t>
      </w:r>
      <w:r w:rsidRPr="00C27BB8">
        <w:rPr>
          <w:b/>
          <w:sz w:val="28"/>
          <w:szCs w:val="28"/>
        </w:rPr>
        <w:t xml:space="preserve">лавы </w:t>
      </w:r>
      <w:r w:rsidR="007B57F6">
        <w:rPr>
          <w:b/>
          <w:sz w:val="28"/>
          <w:szCs w:val="28"/>
        </w:rPr>
        <w:t xml:space="preserve"> </w:t>
      </w:r>
      <w:r w:rsidRPr="00C27BB8">
        <w:rPr>
          <w:b/>
          <w:sz w:val="28"/>
          <w:szCs w:val="28"/>
        </w:rPr>
        <w:t xml:space="preserve"> администрации</w:t>
      </w:r>
      <w:r w:rsidR="007B57F6">
        <w:rPr>
          <w:b/>
          <w:sz w:val="28"/>
          <w:szCs w:val="28"/>
        </w:rPr>
        <w:t xml:space="preserve"> Гаврилово-Посадского  муниципального  района</w:t>
      </w:r>
    </w:p>
    <w:p w:rsidR="00786E2B" w:rsidRDefault="00786E2B" w:rsidP="00786E2B">
      <w:pPr>
        <w:autoSpaceDE w:val="0"/>
        <w:autoSpaceDN w:val="0"/>
        <w:adjustRightInd w:val="0"/>
        <w:ind w:firstLine="708"/>
        <w:rPr>
          <w:rFonts w:ascii="Times New Roman" w:hAnsi="Times New Roman" w:cs="Times New Roman"/>
          <w:sz w:val="28"/>
          <w:szCs w:val="28"/>
        </w:rPr>
      </w:pPr>
      <w:r w:rsidRPr="00786E2B">
        <w:rPr>
          <w:rFonts w:ascii="Times New Roman" w:hAnsi="Times New Roman" w:cs="Times New Roman"/>
          <w:sz w:val="28"/>
          <w:szCs w:val="28"/>
        </w:rPr>
        <w:t>Гаврилово-Посадский  муниципальный  район  в лице Председателя  Гаврилово-Посадского  районного Совета  депутатов, Главы Гаврилово-Посадского  муниципального  района  Сухова  Сергея  Семеновича, действующего на</w:t>
      </w:r>
      <w:r>
        <w:rPr>
          <w:rFonts w:ascii="Times New Roman" w:hAnsi="Times New Roman" w:cs="Times New Roman"/>
          <w:sz w:val="28"/>
          <w:szCs w:val="28"/>
        </w:rPr>
        <w:t xml:space="preserve"> основ</w:t>
      </w:r>
      <w:r w:rsidRPr="00786E2B">
        <w:rPr>
          <w:rFonts w:ascii="Times New Roman" w:hAnsi="Times New Roman" w:cs="Times New Roman"/>
          <w:sz w:val="28"/>
          <w:szCs w:val="28"/>
        </w:rPr>
        <w:t xml:space="preserve">ании </w:t>
      </w:r>
      <w:r>
        <w:rPr>
          <w:rFonts w:ascii="Times New Roman" w:hAnsi="Times New Roman" w:cs="Times New Roman"/>
          <w:sz w:val="28"/>
          <w:szCs w:val="28"/>
        </w:rPr>
        <w:t xml:space="preserve"> </w:t>
      </w:r>
      <w:r w:rsidRPr="00786E2B">
        <w:rPr>
          <w:rFonts w:ascii="Times New Roman" w:hAnsi="Times New Roman" w:cs="Times New Roman"/>
          <w:sz w:val="28"/>
          <w:szCs w:val="28"/>
        </w:rPr>
        <w:t xml:space="preserve"> Устава  Гаврилово-Посадского  муниципального  района</w:t>
      </w:r>
      <w:r>
        <w:rPr>
          <w:rFonts w:ascii="Times New Roman" w:hAnsi="Times New Roman" w:cs="Times New Roman"/>
          <w:sz w:val="28"/>
          <w:szCs w:val="28"/>
        </w:rPr>
        <w:t xml:space="preserve">, </w:t>
      </w:r>
      <w:r w:rsidRPr="00786E2B">
        <w:rPr>
          <w:rFonts w:ascii="Times New Roman" w:hAnsi="Times New Roman" w:cs="Times New Roman"/>
          <w:sz w:val="28"/>
          <w:szCs w:val="28"/>
        </w:rPr>
        <w:t xml:space="preserve">именуемый в дальнейшем   </w:t>
      </w:r>
      <w:r>
        <w:rPr>
          <w:rFonts w:ascii="Times New Roman" w:hAnsi="Times New Roman" w:cs="Times New Roman"/>
          <w:sz w:val="28"/>
          <w:szCs w:val="28"/>
        </w:rPr>
        <w:t>«Г</w:t>
      </w:r>
      <w:r w:rsidRPr="00786E2B">
        <w:rPr>
          <w:rFonts w:ascii="Times New Roman" w:hAnsi="Times New Roman" w:cs="Times New Roman"/>
          <w:sz w:val="28"/>
          <w:szCs w:val="28"/>
        </w:rPr>
        <w:t>лава   муниципального   образования</w:t>
      </w:r>
      <w:r>
        <w:rPr>
          <w:rFonts w:ascii="Times New Roman" w:hAnsi="Times New Roman" w:cs="Times New Roman"/>
          <w:sz w:val="28"/>
          <w:szCs w:val="28"/>
        </w:rPr>
        <w:t>»</w:t>
      </w:r>
      <w:r w:rsidRPr="00786E2B">
        <w:rPr>
          <w:rFonts w:ascii="Times New Roman" w:hAnsi="Times New Roman" w:cs="Times New Roman"/>
          <w:sz w:val="28"/>
          <w:szCs w:val="28"/>
        </w:rPr>
        <w:t>,   с  одной</w:t>
      </w:r>
      <w:r>
        <w:rPr>
          <w:rFonts w:ascii="Times New Roman" w:hAnsi="Times New Roman" w:cs="Times New Roman"/>
          <w:sz w:val="28"/>
          <w:szCs w:val="28"/>
        </w:rPr>
        <w:t xml:space="preserve"> стороны, и гражданин</w:t>
      </w:r>
    </w:p>
    <w:p w:rsidR="00786E2B" w:rsidRPr="00786E2B" w:rsidRDefault="00786E2B" w:rsidP="00786E2B">
      <w:pPr>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r w:rsidRPr="00786E2B">
        <w:rPr>
          <w:rFonts w:ascii="Times New Roman" w:hAnsi="Times New Roman" w:cs="Times New Roman"/>
          <w:sz w:val="28"/>
          <w:szCs w:val="28"/>
        </w:rPr>
        <w:t>,  назначенный  на  должность главы</w:t>
      </w:r>
      <w:r>
        <w:rPr>
          <w:rFonts w:ascii="Times New Roman" w:hAnsi="Times New Roman" w:cs="Times New Roman"/>
          <w:sz w:val="28"/>
          <w:szCs w:val="28"/>
        </w:rPr>
        <w:t xml:space="preserve"> </w:t>
      </w:r>
      <w:r w:rsidRPr="00786E2B">
        <w:rPr>
          <w:rFonts w:ascii="Times New Roman" w:hAnsi="Times New Roman" w:cs="Times New Roman"/>
          <w:sz w:val="28"/>
          <w:szCs w:val="28"/>
        </w:rPr>
        <w:t xml:space="preserve"> администрации </w:t>
      </w:r>
      <w:r>
        <w:rPr>
          <w:rFonts w:ascii="Times New Roman" w:hAnsi="Times New Roman" w:cs="Times New Roman"/>
          <w:sz w:val="28"/>
          <w:szCs w:val="28"/>
        </w:rPr>
        <w:t>Гаврилово-Посадского  муниципального района    решением  Гаврилово-Посадского  муниципального  района   от  «____»_________2010  года  «О  назначении  главы  администрации Гаврилово-Посадского  муниципального  района»</w:t>
      </w:r>
      <w:r w:rsidR="00C27BB8">
        <w:rPr>
          <w:rFonts w:ascii="Times New Roman" w:hAnsi="Times New Roman" w:cs="Times New Roman"/>
          <w:sz w:val="28"/>
          <w:szCs w:val="28"/>
        </w:rPr>
        <w:t xml:space="preserve">, </w:t>
      </w:r>
      <w:r w:rsidRPr="00786E2B">
        <w:rPr>
          <w:rFonts w:ascii="Times New Roman" w:hAnsi="Times New Roman" w:cs="Times New Roman"/>
          <w:sz w:val="28"/>
          <w:szCs w:val="28"/>
        </w:rPr>
        <w:t xml:space="preserve">именуемый в дальнейшем </w:t>
      </w:r>
      <w:r w:rsidR="00C27BB8">
        <w:rPr>
          <w:rFonts w:ascii="Times New Roman" w:hAnsi="Times New Roman" w:cs="Times New Roman"/>
          <w:sz w:val="28"/>
          <w:szCs w:val="28"/>
        </w:rPr>
        <w:t>«Г</w:t>
      </w:r>
      <w:r w:rsidRPr="00786E2B">
        <w:rPr>
          <w:rFonts w:ascii="Times New Roman" w:hAnsi="Times New Roman" w:cs="Times New Roman"/>
          <w:sz w:val="28"/>
          <w:szCs w:val="28"/>
        </w:rPr>
        <w:t>лава администрации</w:t>
      </w:r>
      <w:r w:rsidR="00C27BB8">
        <w:rPr>
          <w:rFonts w:ascii="Times New Roman" w:hAnsi="Times New Roman" w:cs="Times New Roman"/>
          <w:sz w:val="28"/>
          <w:szCs w:val="28"/>
        </w:rPr>
        <w:t>»</w:t>
      </w:r>
      <w:r w:rsidRPr="00786E2B">
        <w:rPr>
          <w:rFonts w:ascii="Times New Roman" w:hAnsi="Times New Roman" w:cs="Times New Roman"/>
          <w:sz w:val="28"/>
          <w:szCs w:val="28"/>
        </w:rPr>
        <w:t>, с другой стороны, именуемые в</w:t>
      </w:r>
      <w:r w:rsidR="00C27BB8">
        <w:rPr>
          <w:rFonts w:ascii="Times New Roman" w:hAnsi="Times New Roman" w:cs="Times New Roman"/>
          <w:sz w:val="28"/>
          <w:szCs w:val="28"/>
        </w:rPr>
        <w:t xml:space="preserve"> дальнейшем «Сторонами»</w:t>
      </w:r>
      <w:r w:rsidRPr="00786E2B">
        <w:rPr>
          <w:rFonts w:ascii="Times New Roman" w:hAnsi="Times New Roman" w:cs="Times New Roman"/>
          <w:sz w:val="28"/>
          <w:szCs w:val="28"/>
        </w:rPr>
        <w:t>, заключили настоящий контракт о нижеследующем:</w:t>
      </w:r>
    </w:p>
    <w:p w:rsidR="00786E2B" w:rsidRPr="00786E2B" w:rsidRDefault="00786E2B" w:rsidP="00786E2B">
      <w:pPr>
        <w:autoSpaceDE w:val="0"/>
        <w:autoSpaceDN w:val="0"/>
        <w:adjustRightInd w:val="0"/>
        <w:ind w:firstLine="0"/>
        <w:outlineLvl w:val="0"/>
        <w:rPr>
          <w:rFonts w:ascii="Times New Roman" w:hAnsi="Times New Roman" w:cs="Times New Roman"/>
          <w:sz w:val="28"/>
          <w:szCs w:val="28"/>
        </w:rPr>
      </w:pPr>
    </w:p>
    <w:p w:rsidR="00786E2B" w:rsidRPr="00786E2B" w:rsidRDefault="00786E2B" w:rsidP="00C27BB8">
      <w:pPr>
        <w:autoSpaceDE w:val="0"/>
        <w:autoSpaceDN w:val="0"/>
        <w:adjustRightInd w:val="0"/>
        <w:ind w:firstLine="0"/>
        <w:jc w:val="center"/>
        <w:rPr>
          <w:rFonts w:ascii="Times New Roman" w:hAnsi="Times New Roman" w:cs="Times New Roman"/>
          <w:sz w:val="28"/>
          <w:szCs w:val="28"/>
        </w:rPr>
      </w:pPr>
      <w:r w:rsidRPr="00786E2B">
        <w:rPr>
          <w:rFonts w:ascii="Times New Roman" w:hAnsi="Times New Roman" w:cs="Times New Roman"/>
          <w:sz w:val="28"/>
          <w:szCs w:val="28"/>
        </w:rPr>
        <w:t>I. Общие положения</w:t>
      </w:r>
    </w:p>
    <w:p w:rsidR="00786E2B" w:rsidRPr="00786E2B" w:rsidRDefault="00786E2B" w:rsidP="00786E2B">
      <w:pPr>
        <w:autoSpaceDE w:val="0"/>
        <w:autoSpaceDN w:val="0"/>
        <w:adjustRightInd w:val="0"/>
        <w:ind w:firstLine="0"/>
        <w:rPr>
          <w:rFonts w:ascii="Times New Roman" w:hAnsi="Times New Roman" w:cs="Times New Roman"/>
          <w:sz w:val="28"/>
          <w:szCs w:val="28"/>
        </w:rPr>
      </w:pPr>
    </w:p>
    <w:p w:rsidR="00786E2B" w:rsidRPr="00786E2B" w:rsidRDefault="00786E2B" w:rsidP="00786E2B">
      <w:pPr>
        <w:autoSpaceDE w:val="0"/>
        <w:autoSpaceDN w:val="0"/>
        <w:adjustRightInd w:val="0"/>
        <w:ind w:firstLine="0"/>
        <w:rPr>
          <w:rFonts w:ascii="Times New Roman" w:hAnsi="Times New Roman" w:cs="Times New Roman"/>
          <w:sz w:val="28"/>
          <w:szCs w:val="28"/>
        </w:rPr>
      </w:pPr>
      <w:r w:rsidRPr="00786E2B">
        <w:rPr>
          <w:rFonts w:ascii="Times New Roman" w:hAnsi="Times New Roman" w:cs="Times New Roman"/>
          <w:sz w:val="28"/>
          <w:szCs w:val="28"/>
        </w:rPr>
        <w:t xml:space="preserve">    1.  </w:t>
      </w:r>
      <w:proofErr w:type="gramStart"/>
      <w:r w:rsidRPr="00786E2B">
        <w:rPr>
          <w:rFonts w:ascii="Times New Roman" w:hAnsi="Times New Roman" w:cs="Times New Roman"/>
          <w:sz w:val="28"/>
          <w:szCs w:val="28"/>
        </w:rPr>
        <w:t>В  соотв</w:t>
      </w:r>
      <w:r w:rsidR="008146A0">
        <w:rPr>
          <w:rFonts w:ascii="Times New Roman" w:hAnsi="Times New Roman" w:cs="Times New Roman"/>
          <w:sz w:val="28"/>
          <w:szCs w:val="28"/>
        </w:rPr>
        <w:t>етствии</w:t>
      </w:r>
      <w:proofErr w:type="gramEnd"/>
      <w:r w:rsidR="008146A0">
        <w:rPr>
          <w:rFonts w:ascii="Times New Roman" w:hAnsi="Times New Roman" w:cs="Times New Roman"/>
          <w:sz w:val="28"/>
          <w:szCs w:val="28"/>
        </w:rPr>
        <w:t xml:space="preserve"> с настоящим контрактом Г</w:t>
      </w:r>
      <w:r w:rsidRPr="00786E2B">
        <w:rPr>
          <w:rFonts w:ascii="Times New Roman" w:hAnsi="Times New Roman" w:cs="Times New Roman"/>
          <w:sz w:val="28"/>
          <w:szCs w:val="28"/>
        </w:rPr>
        <w:t>лава администрации берет на</w:t>
      </w:r>
    </w:p>
    <w:p w:rsidR="00786E2B" w:rsidRPr="00786E2B" w:rsidRDefault="00786E2B" w:rsidP="00C27BB8">
      <w:pPr>
        <w:autoSpaceDE w:val="0"/>
        <w:autoSpaceDN w:val="0"/>
        <w:adjustRightInd w:val="0"/>
        <w:ind w:firstLine="0"/>
        <w:rPr>
          <w:rFonts w:ascii="Times New Roman" w:hAnsi="Times New Roman" w:cs="Times New Roman"/>
          <w:sz w:val="28"/>
          <w:szCs w:val="28"/>
        </w:rPr>
      </w:pPr>
      <w:r w:rsidRPr="00786E2B">
        <w:rPr>
          <w:rFonts w:ascii="Times New Roman" w:hAnsi="Times New Roman" w:cs="Times New Roman"/>
          <w:sz w:val="28"/>
          <w:szCs w:val="28"/>
        </w:rPr>
        <w:t>себя  обязательства,  связанные с замещением должности муниципальной службы</w:t>
      </w:r>
      <w:r w:rsidR="00C27BB8">
        <w:rPr>
          <w:rFonts w:ascii="Times New Roman" w:hAnsi="Times New Roman" w:cs="Times New Roman"/>
          <w:sz w:val="28"/>
          <w:szCs w:val="28"/>
        </w:rPr>
        <w:t xml:space="preserve"> </w:t>
      </w:r>
      <w:r w:rsidR="008146A0">
        <w:rPr>
          <w:rFonts w:ascii="Times New Roman" w:hAnsi="Times New Roman" w:cs="Times New Roman"/>
          <w:sz w:val="28"/>
          <w:szCs w:val="28"/>
        </w:rPr>
        <w:t>Г</w:t>
      </w:r>
      <w:r w:rsidRPr="00786E2B">
        <w:rPr>
          <w:rFonts w:ascii="Times New Roman" w:hAnsi="Times New Roman" w:cs="Times New Roman"/>
          <w:sz w:val="28"/>
          <w:szCs w:val="28"/>
        </w:rPr>
        <w:t xml:space="preserve">лавы администрации </w:t>
      </w:r>
      <w:r w:rsidR="00C27BB8">
        <w:rPr>
          <w:rFonts w:ascii="Times New Roman" w:hAnsi="Times New Roman" w:cs="Times New Roman"/>
          <w:sz w:val="28"/>
          <w:szCs w:val="28"/>
        </w:rPr>
        <w:t>Гаврилово-Посадского   муниципального    района</w:t>
      </w:r>
      <w:r w:rsidRPr="00786E2B">
        <w:rPr>
          <w:rFonts w:ascii="Times New Roman" w:hAnsi="Times New Roman" w:cs="Times New Roman"/>
          <w:sz w:val="28"/>
          <w:szCs w:val="28"/>
        </w:rPr>
        <w:t xml:space="preserve"> по исполнению</w:t>
      </w:r>
      <w:r w:rsidR="00C27BB8">
        <w:rPr>
          <w:rFonts w:ascii="Times New Roman" w:hAnsi="Times New Roman" w:cs="Times New Roman"/>
          <w:sz w:val="28"/>
          <w:szCs w:val="28"/>
        </w:rPr>
        <w:t xml:space="preserve"> Гаврилово-Посадским  муниципальным   районом</w:t>
      </w:r>
    </w:p>
    <w:p w:rsidR="00786E2B" w:rsidRPr="00786E2B" w:rsidRDefault="00786E2B" w:rsidP="00786E2B">
      <w:pPr>
        <w:autoSpaceDE w:val="0"/>
        <w:autoSpaceDN w:val="0"/>
        <w:adjustRightInd w:val="0"/>
        <w:ind w:firstLine="0"/>
        <w:rPr>
          <w:rFonts w:ascii="Times New Roman" w:hAnsi="Times New Roman" w:cs="Times New Roman"/>
          <w:sz w:val="28"/>
          <w:szCs w:val="28"/>
        </w:rPr>
      </w:pPr>
      <w:r w:rsidRPr="00786E2B">
        <w:rPr>
          <w:rFonts w:ascii="Times New Roman" w:hAnsi="Times New Roman" w:cs="Times New Roman"/>
          <w:sz w:val="28"/>
          <w:szCs w:val="28"/>
        </w:rPr>
        <w:t xml:space="preserve">полномочий  </w:t>
      </w:r>
      <w:r w:rsidR="008146A0">
        <w:rPr>
          <w:rFonts w:ascii="Times New Roman" w:hAnsi="Times New Roman" w:cs="Times New Roman"/>
          <w:sz w:val="28"/>
          <w:szCs w:val="28"/>
        </w:rPr>
        <w:t xml:space="preserve">по  решению </w:t>
      </w:r>
      <w:r w:rsidRPr="00786E2B">
        <w:rPr>
          <w:rFonts w:ascii="Times New Roman" w:hAnsi="Times New Roman" w:cs="Times New Roman"/>
          <w:sz w:val="28"/>
          <w:szCs w:val="28"/>
        </w:rPr>
        <w:t xml:space="preserve">  вопросов  местного  значения </w:t>
      </w:r>
      <w:r w:rsidR="00C27BB8">
        <w:rPr>
          <w:rFonts w:ascii="Times New Roman" w:hAnsi="Times New Roman" w:cs="Times New Roman"/>
          <w:sz w:val="28"/>
          <w:szCs w:val="28"/>
        </w:rPr>
        <w:t xml:space="preserve"> муниципального  района </w:t>
      </w:r>
      <w:r w:rsidRPr="00786E2B">
        <w:rPr>
          <w:rFonts w:ascii="Times New Roman" w:hAnsi="Times New Roman" w:cs="Times New Roman"/>
          <w:sz w:val="28"/>
          <w:szCs w:val="28"/>
        </w:rPr>
        <w:t xml:space="preserve">  и осуществлению отдельных государственных</w:t>
      </w:r>
      <w:r w:rsidR="00C27BB8">
        <w:rPr>
          <w:rFonts w:ascii="Times New Roman" w:hAnsi="Times New Roman" w:cs="Times New Roman"/>
          <w:sz w:val="28"/>
          <w:szCs w:val="28"/>
        </w:rPr>
        <w:t xml:space="preserve"> </w:t>
      </w:r>
      <w:r w:rsidRPr="00786E2B">
        <w:rPr>
          <w:rFonts w:ascii="Times New Roman" w:hAnsi="Times New Roman" w:cs="Times New Roman"/>
          <w:sz w:val="28"/>
          <w:szCs w:val="28"/>
        </w:rPr>
        <w:t>полномочий,   переданных   органам   местного  самоуправления  федеральными</w:t>
      </w:r>
      <w:r w:rsidR="00C27BB8">
        <w:rPr>
          <w:rFonts w:ascii="Times New Roman" w:hAnsi="Times New Roman" w:cs="Times New Roman"/>
          <w:sz w:val="28"/>
          <w:szCs w:val="28"/>
        </w:rPr>
        <w:t xml:space="preserve"> </w:t>
      </w:r>
      <w:r w:rsidRPr="00786E2B">
        <w:rPr>
          <w:rFonts w:ascii="Times New Roman" w:hAnsi="Times New Roman" w:cs="Times New Roman"/>
          <w:sz w:val="28"/>
          <w:szCs w:val="28"/>
        </w:rPr>
        <w:t xml:space="preserve">законами  и </w:t>
      </w:r>
      <w:r w:rsidR="00C27BB8">
        <w:rPr>
          <w:rFonts w:ascii="Times New Roman" w:hAnsi="Times New Roman" w:cs="Times New Roman"/>
          <w:sz w:val="28"/>
          <w:szCs w:val="28"/>
        </w:rPr>
        <w:t>законами Ивановской области, а Г</w:t>
      </w:r>
      <w:r w:rsidRPr="00786E2B">
        <w:rPr>
          <w:rFonts w:ascii="Times New Roman" w:hAnsi="Times New Roman" w:cs="Times New Roman"/>
          <w:sz w:val="28"/>
          <w:szCs w:val="28"/>
        </w:rPr>
        <w:t>лава муниципального образования</w:t>
      </w:r>
    </w:p>
    <w:p w:rsidR="00786E2B" w:rsidRPr="00786E2B" w:rsidRDefault="00786E2B" w:rsidP="00786E2B">
      <w:pPr>
        <w:autoSpaceDE w:val="0"/>
        <w:autoSpaceDN w:val="0"/>
        <w:adjustRightInd w:val="0"/>
        <w:ind w:firstLine="0"/>
        <w:rPr>
          <w:rFonts w:ascii="Times New Roman" w:hAnsi="Times New Roman" w:cs="Times New Roman"/>
          <w:sz w:val="28"/>
          <w:szCs w:val="28"/>
        </w:rPr>
      </w:pPr>
      <w:r w:rsidRPr="00786E2B">
        <w:rPr>
          <w:rFonts w:ascii="Times New Roman" w:hAnsi="Times New Roman" w:cs="Times New Roman"/>
          <w:sz w:val="28"/>
          <w:szCs w:val="28"/>
        </w:rPr>
        <w:t xml:space="preserve">обязуется обеспечить </w:t>
      </w:r>
      <w:r w:rsidR="00C27BB8">
        <w:rPr>
          <w:rFonts w:ascii="Times New Roman" w:hAnsi="Times New Roman" w:cs="Times New Roman"/>
          <w:sz w:val="28"/>
          <w:szCs w:val="28"/>
        </w:rPr>
        <w:t>Г</w:t>
      </w:r>
      <w:r w:rsidRPr="00786E2B">
        <w:rPr>
          <w:rFonts w:ascii="Times New Roman" w:hAnsi="Times New Roman" w:cs="Times New Roman"/>
          <w:sz w:val="28"/>
          <w:szCs w:val="28"/>
        </w:rPr>
        <w:t>лаве администрации условия для исполнения полномочий,</w:t>
      </w:r>
      <w:r w:rsidR="00C27BB8">
        <w:rPr>
          <w:rFonts w:ascii="Times New Roman" w:hAnsi="Times New Roman" w:cs="Times New Roman"/>
          <w:sz w:val="28"/>
          <w:szCs w:val="28"/>
        </w:rPr>
        <w:t xml:space="preserve"> </w:t>
      </w:r>
      <w:r w:rsidRPr="00786E2B">
        <w:rPr>
          <w:rFonts w:ascii="Times New Roman" w:hAnsi="Times New Roman" w:cs="Times New Roman"/>
          <w:sz w:val="28"/>
          <w:szCs w:val="28"/>
        </w:rPr>
        <w:t>обусловленных    настоящим    контрактом,   в   соответствии   с   трудовым</w:t>
      </w:r>
      <w:r w:rsidR="00C27BB8">
        <w:rPr>
          <w:rFonts w:ascii="Times New Roman" w:hAnsi="Times New Roman" w:cs="Times New Roman"/>
          <w:sz w:val="28"/>
          <w:szCs w:val="28"/>
        </w:rPr>
        <w:t xml:space="preserve"> </w:t>
      </w:r>
      <w:r w:rsidRPr="00786E2B">
        <w:rPr>
          <w:rFonts w:ascii="Times New Roman" w:hAnsi="Times New Roman" w:cs="Times New Roman"/>
          <w:sz w:val="28"/>
          <w:szCs w:val="28"/>
        </w:rPr>
        <w:t>законодательством,   законодательством   о  муниципальной  службе,  Уставом</w:t>
      </w:r>
      <w:r w:rsidR="00C27BB8">
        <w:rPr>
          <w:rFonts w:ascii="Times New Roman" w:hAnsi="Times New Roman" w:cs="Times New Roman"/>
          <w:sz w:val="28"/>
          <w:szCs w:val="28"/>
        </w:rPr>
        <w:t xml:space="preserve"> Гаврилово-Посадского  муниципального   района </w:t>
      </w:r>
      <w:r w:rsidRPr="00786E2B">
        <w:rPr>
          <w:rFonts w:ascii="Times New Roman" w:hAnsi="Times New Roman" w:cs="Times New Roman"/>
          <w:sz w:val="28"/>
          <w:szCs w:val="28"/>
        </w:rPr>
        <w:t xml:space="preserve"> и настоящим контрактом.</w:t>
      </w:r>
    </w:p>
    <w:p w:rsidR="00786E2B" w:rsidRDefault="00786E2B" w:rsidP="00786E2B">
      <w:pPr>
        <w:autoSpaceDE w:val="0"/>
        <w:autoSpaceDN w:val="0"/>
        <w:adjustRightInd w:val="0"/>
        <w:ind w:firstLine="0"/>
        <w:jc w:val="center"/>
        <w:rPr>
          <w:rFonts w:ascii="Times New Roman" w:hAnsi="Times New Roman" w:cs="Times New Roman"/>
          <w:sz w:val="28"/>
          <w:szCs w:val="28"/>
        </w:rPr>
      </w:pP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Настоящий контракт имеет целью определение взаимных прав, обязанностей и ответственности Сторон в период действия контракта.</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lastRenderedPageBreak/>
        <w:t xml:space="preserve">3. Глава администрации назначается на должность на </w:t>
      </w:r>
      <w:r w:rsidR="00C27BB8">
        <w:rPr>
          <w:rFonts w:ascii="Times New Roman" w:hAnsi="Times New Roman" w:cs="Times New Roman"/>
          <w:sz w:val="28"/>
          <w:szCs w:val="28"/>
        </w:rPr>
        <w:t>срок   полномочий  Гаврилово-Посадского районного  Совета депутатов  четвертого  созыва и  приступает  к  исполнению  обязанностей  «___»__________2010  года.</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4. Работа по </w:t>
      </w:r>
      <w:r w:rsidR="00C27BB8">
        <w:rPr>
          <w:rFonts w:ascii="Times New Roman" w:hAnsi="Times New Roman" w:cs="Times New Roman"/>
          <w:sz w:val="28"/>
          <w:szCs w:val="28"/>
        </w:rPr>
        <w:t>данному контракту является для Г</w:t>
      </w:r>
      <w:r>
        <w:rPr>
          <w:rFonts w:ascii="Times New Roman" w:hAnsi="Times New Roman" w:cs="Times New Roman"/>
          <w:sz w:val="28"/>
          <w:szCs w:val="28"/>
        </w:rPr>
        <w:t>лавы администрации основной.</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6. Местом работы </w:t>
      </w:r>
      <w:r w:rsidR="00C27BB8">
        <w:rPr>
          <w:rFonts w:ascii="Times New Roman" w:hAnsi="Times New Roman" w:cs="Times New Roman"/>
          <w:sz w:val="28"/>
          <w:szCs w:val="28"/>
        </w:rPr>
        <w:t>Г</w:t>
      </w:r>
      <w:r>
        <w:rPr>
          <w:rFonts w:ascii="Times New Roman" w:hAnsi="Times New Roman" w:cs="Times New Roman"/>
          <w:sz w:val="28"/>
          <w:szCs w:val="28"/>
        </w:rPr>
        <w:t xml:space="preserve">лавы администрации является администрация </w:t>
      </w:r>
      <w:r w:rsidR="00C27BB8">
        <w:rPr>
          <w:rFonts w:ascii="Times New Roman" w:hAnsi="Times New Roman" w:cs="Times New Roman"/>
          <w:sz w:val="28"/>
          <w:szCs w:val="28"/>
        </w:rPr>
        <w:t>Гаврилово-</w:t>
      </w:r>
      <w:proofErr w:type="gramStart"/>
      <w:r w:rsidR="00C27BB8">
        <w:rPr>
          <w:rFonts w:ascii="Times New Roman" w:hAnsi="Times New Roman" w:cs="Times New Roman"/>
          <w:sz w:val="28"/>
          <w:szCs w:val="28"/>
        </w:rPr>
        <w:t>Посадского  муниципального</w:t>
      </w:r>
      <w:proofErr w:type="gramEnd"/>
      <w:r w:rsidR="00C27BB8">
        <w:rPr>
          <w:rFonts w:ascii="Times New Roman" w:hAnsi="Times New Roman" w:cs="Times New Roman"/>
          <w:sz w:val="28"/>
          <w:szCs w:val="28"/>
        </w:rPr>
        <w:t xml:space="preserve"> района  (Ивановская  область, г.Гаврилов Посад,  ул. Р.Люксембург,  3)</w:t>
      </w:r>
    </w:p>
    <w:p w:rsidR="00786E2B" w:rsidRDefault="00E30AA6" w:rsidP="00786E2B">
      <w:pPr>
        <w:autoSpaceDE w:val="0"/>
        <w:autoSpaceDN w:val="0"/>
        <w:adjustRightInd w:val="0"/>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786E2B" w:rsidRDefault="00786E2B" w:rsidP="00786E2B">
      <w:pPr>
        <w:autoSpaceDE w:val="0"/>
        <w:autoSpaceDN w:val="0"/>
        <w:adjustRightInd w:val="0"/>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II. Права и обязанности </w:t>
      </w:r>
      <w:r w:rsidR="00C27BB8">
        <w:rPr>
          <w:rFonts w:ascii="Times New Roman" w:hAnsi="Times New Roman" w:cs="Times New Roman"/>
          <w:sz w:val="28"/>
          <w:szCs w:val="28"/>
        </w:rPr>
        <w:t>Г</w:t>
      </w:r>
      <w:r>
        <w:rPr>
          <w:rFonts w:ascii="Times New Roman" w:hAnsi="Times New Roman" w:cs="Times New Roman"/>
          <w:sz w:val="28"/>
          <w:szCs w:val="28"/>
        </w:rPr>
        <w:t>лавы администрации</w:t>
      </w:r>
    </w:p>
    <w:p w:rsidR="00786E2B" w:rsidRDefault="00786E2B" w:rsidP="00786E2B">
      <w:pPr>
        <w:autoSpaceDE w:val="0"/>
        <w:autoSpaceDN w:val="0"/>
        <w:adjustRightInd w:val="0"/>
        <w:ind w:firstLine="0"/>
        <w:jc w:val="center"/>
        <w:rPr>
          <w:rFonts w:ascii="Times New Roman" w:hAnsi="Times New Roman" w:cs="Times New Roman"/>
          <w:sz w:val="28"/>
          <w:szCs w:val="28"/>
        </w:rPr>
      </w:pP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 Глава администрации имеет права, предусмотренные статьей 11 и другими п</w:t>
      </w:r>
      <w:r w:rsidR="00C27BB8">
        <w:rPr>
          <w:rFonts w:ascii="Times New Roman" w:hAnsi="Times New Roman" w:cs="Times New Roman"/>
          <w:sz w:val="28"/>
          <w:szCs w:val="28"/>
        </w:rPr>
        <w:t>оложениями Федерального закона «</w:t>
      </w:r>
      <w:r>
        <w:rPr>
          <w:rFonts w:ascii="Times New Roman" w:hAnsi="Times New Roman" w:cs="Times New Roman"/>
          <w:sz w:val="28"/>
          <w:szCs w:val="28"/>
        </w:rPr>
        <w:t>О муниципальной службе в Российской Федерации</w:t>
      </w:r>
      <w:r w:rsidR="00C27BB8">
        <w:rPr>
          <w:rFonts w:ascii="Times New Roman" w:hAnsi="Times New Roman" w:cs="Times New Roman"/>
          <w:sz w:val="28"/>
          <w:szCs w:val="28"/>
        </w:rPr>
        <w:t>»</w:t>
      </w:r>
      <w:r>
        <w:rPr>
          <w:rFonts w:ascii="Times New Roman" w:hAnsi="Times New Roman" w:cs="Times New Roman"/>
          <w:sz w:val="28"/>
          <w:szCs w:val="28"/>
        </w:rPr>
        <w:t xml:space="preserve"> от 02.03.2007 </w:t>
      </w:r>
      <w:r w:rsidR="00AA2191">
        <w:rPr>
          <w:rFonts w:ascii="Times New Roman" w:hAnsi="Times New Roman" w:cs="Times New Roman"/>
          <w:sz w:val="28"/>
          <w:szCs w:val="28"/>
        </w:rPr>
        <w:t>№</w:t>
      </w:r>
      <w:r>
        <w:rPr>
          <w:rFonts w:ascii="Times New Roman" w:hAnsi="Times New Roman" w:cs="Times New Roman"/>
          <w:sz w:val="28"/>
          <w:szCs w:val="28"/>
        </w:rPr>
        <w:t xml:space="preserve"> 25-ФЗ, Трудовым кодексом Российской Федерации, </w:t>
      </w:r>
      <w:r w:rsidR="005E1DD8" w:rsidRPr="00A062BC">
        <w:rPr>
          <w:rFonts w:ascii="Times New Roman" w:hAnsi="Times New Roman"/>
          <w:sz w:val="28"/>
          <w:szCs w:val="28"/>
        </w:rPr>
        <w:t>Законом Ивановской</w:t>
      </w:r>
      <w:r w:rsidR="005E1DD8">
        <w:rPr>
          <w:rFonts w:ascii="Times New Roman" w:hAnsi="Times New Roman"/>
          <w:sz w:val="28"/>
          <w:szCs w:val="28"/>
        </w:rPr>
        <w:t xml:space="preserve"> области от 23.06.2008 №72-ОЗ «</w:t>
      </w:r>
      <w:r w:rsidR="005E1DD8" w:rsidRPr="00A062BC">
        <w:rPr>
          <w:rFonts w:ascii="Times New Roman" w:hAnsi="Times New Roman"/>
          <w:sz w:val="28"/>
          <w:szCs w:val="28"/>
        </w:rPr>
        <w:t>О муниципаль</w:t>
      </w:r>
      <w:r w:rsidR="005E1DD8">
        <w:rPr>
          <w:rFonts w:ascii="Times New Roman" w:hAnsi="Times New Roman"/>
          <w:sz w:val="28"/>
          <w:szCs w:val="28"/>
        </w:rPr>
        <w:t>ной службе в Ивановской области»</w:t>
      </w:r>
      <w:r>
        <w:rPr>
          <w:rFonts w:ascii="Times New Roman" w:hAnsi="Times New Roman" w:cs="Times New Roman"/>
          <w:sz w:val="28"/>
          <w:szCs w:val="28"/>
        </w:rPr>
        <w:t xml:space="preserve">, иными нормативными правовыми актами о муниципальной службе, в том числе право расторгнуть служебный контракт и уволиться с муниципальной службы по собственной инициативе, предупредив об этом представителя нанимателя в письменной форме за </w:t>
      </w:r>
      <w:r w:rsidR="005E1DD8">
        <w:rPr>
          <w:rFonts w:ascii="Times New Roman" w:hAnsi="Times New Roman" w:cs="Times New Roman"/>
          <w:sz w:val="28"/>
          <w:szCs w:val="28"/>
        </w:rPr>
        <w:t>один  месяц</w:t>
      </w:r>
      <w:r>
        <w:rPr>
          <w:rFonts w:ascii="Times New Roman" w:hAnsi="Times New Roman" w:cs="Times New Roman"/>
          <w:sz w:val="28"/>
          <w:szCs w:val="28"/>
        </w:rPr>
        <w:t>.</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8. Глава администрации обязан исполнять обязанности муниципального служащего, предусмотренные статьей 12 Федерального закона </w:t>
      </w:r>
      <w:r w:rsidR="005E1DD8">
        <w:rPr>
          <w:rFonts w:ascii="Times New Roman" w:hAnsi="Times New Roman" w:cs="Times New Roman"/>
          <w:sz w:val="28"/>
          <w:szCs w:val="28"/>
        </w:rPr>
        <w:t>«</w:t>
      </w:r>
      <w:r>
        <w:rPr>
          <w:rFonts w:ascii="Times New Roman" w:hAnsi="Times New Roman" w:cs="Times New Roman"/>
          <w:sz w:val="28"/>
          <w:szCs w:val="28"/>
        </w:rPr>
        <w:t>О муниципальной службе в Российской Федерации</w:t>
      </w:r>
      <w:r w:rsidR="005E1DD8">
        <w:rPr>
          <w:rFonts w:ascii="Times New Roman" w:hAnsi="Times New Roman" w:cs="Times New Roman"/>
          <w:sz w:val="28"/>
          <w:szCs w:val="28"/>
        </w:rPr>
        <w:t>»</w:t>
      </w:r>
      <w:r>
        <w:rPr>
          <w:rFonts w:ascii="Times New Roman" w:hAnsi="Times New Roman" w:cs="Times New Roman"/>
          <w:sz w:val="28"/>
          <w:szCs w:val="28"/>
        </w:rPr>
        <w:t xml:space="preserve"> от 02.03.2007 </w:t>
      </w:r>
      <w:r w:rsidR="005E1DD8">
        <w:rPr>
          <w:rFonts w:ascii="Times New Roman" w:hAnsi="Times New Roman" w:cs="Times New Roman"/>
          <w:sz w:val="28"/>
          <w:szCs w:val="28"/>
        </w:rPr>
        <w:t>№</w:t>
      </w:r>
      <w:r>
        <w:rPr>
          <w:rFonts w:ascii="Times New Roman" w:hAnsi="Times New Roman" w:cs="Times New Roman"/>
          <w:sz w:val="28"/>
          <w:szCs w:val="28"/>
        </w:rPr>
        <w:t xml:space="preserve"> 25-ФЗ, Трудовым кодексом Российской Федерации, </w:t>
      </w:r>
      <w:r w:rsidR="005E1DD8" w:rsidRPr="00A062BC">
        <w:rPr>
          <w:rFonts w:ascii="Times New Roman" w:hAnsi="Times New Roman"/>
          <w:sz w:val="28"/>
          <w:szCs w:val="28"/>
        </w:rPr>
        <w:t>Законом Ивановской</w:t>
      </w:r>
      <w:r w:rsidR="005E1DD8">
        <w:rPr>
          <w:rFonts w:ascii="Times New Roman" w:hAnsi="Times New Roman"/>
          <w:sz w:val="28"/>
          <w:szCs w:val="28"/>
        </w:rPr>
        <w:t xml:space="preserve"> области от 23.06.2008 №72-ОЗ «</w:t>
      </w:r>
      <w:r w:rsidR="005E1DD8" w:rsidRPr="00A062BC">
        <w:rPr>
          <w:rFonts w:ascii="Times New Roman" w:hAnsi="Times New Roman"/>
          <w:sz w:val="28"/>
          <w:szCs w:val="28"/>
        </w:rPr>
        <w:t>О муниципаль</w:t>
      </w:r>
      <w:r w:rsidR="005E1DD8">
        <w:rPr>
          <w:rFonts w:ascii="Times New Roman" w:hAnsi="Times New Roman"/>
          <w:sz w:val="28"/>
          <w:szCs w:val="28"/>
        </w:rPr>
        <w:t>ной службе в Ивановской области»</w:t>
      </w:r>
      <w:r>
        <w:rPr>
          <w:rFonts w:ascii="Times New Roman" w:hAnsi="Times New Roman" w:cs="Times New Roman"/>
          <w:sz w:val="28"/>
          <w:szCs w:val="28"/>
        </w:rPr>
        <w:t xml:space="preserve">, в том числе соблюдать ограничения, выполнять обязательства и требования к служебному поведению, не нарушать запреты, которые </w:t>
      </w:r>
      <w:proofErr w:type="gramStart"/>
      <w:r>
        <w:rPr>
          <w:rFonts w:ascii="Times New Roman" w:hAnsi="Times New Roman" w:cs="Times New Roman"/>
          <w:sz w:val="28"/>
          <w:szCs w:val="28"/>
        </w:rPr>
        <w:t xml:space="preserve">установлены </w:t>
      </w:r>
      <w:r w:rsidR="003375F7">
        <w:rPr>
          <w:rFonts w:ascii="Times New Roman" w:hAnsi="Times New Roman" w:cs="Times New Roman"/>
          <w:sz w:val="28"/>
          <w:szCs w:val="28"/>
        </w:rPr>
        <w:t xml:space="preserve"> законодательством</w:t>
      </w:r>
      <w:proofErr w:type="gramEnd"/>
      <w:r>
        <w:rPr>
          <w:rFonts w:ascii="Times New Roman" w:hAnsi="Times New Roman" w:cs="Times New Roman"/>
          <w:sz w:val="28"/>
          <w:szCs w:val="28"/>
        </w:rPr>
        <w:t>.</w:t>
      </w:r>
    </w:p>
    <w:p w:rsidR="00786E2B" w:rsidRDefault="00786E2B" w:rsidP="00786E2B">
      <w:pPr>
        <w:autoSpaceDE w:val="0"/>
        <w:autoSpaceDN w:val="0"/>
        <w:adjustRightInd w:val="0"/>
        <w:ind w:firstLine="0"/>
        <w:jc w:val="center"/>
        <w:rPr>
          <w:rFonts w:ascii="Times New Roman" w:hAnsi="Times New Roman" w:cs="Times New Roman"/>
          <w:sz w:val="28"/>
          <w:szCs w:val="28"/>
        </w:rPr>
      </w:pPr>
    </w:p>
    <w:p w:rsidR="00786E2B" w:rsidRDefault="003375F7" w:rsidP="00786E2B">
      <w:pPr>
        <w:autoSpaceDE w:val="0"/>
        <w:autoSpaceDN w:val="0"/>
        <w:adjustRightInd w:val="0"/>
        <w:ind w:firstLine="0"/>
        <w:jc w:val="center"/>
        <w:outlineLvl w:val="1"/>
        <w:rPr>
          <w:rFonts w:ascii="Times New Roman" w:hAnsi="Times New Roman" w:cs="Times New Roman"/>
          <w:sz w:val="28"/>
          <w:szCs w:val="28"/>
        </w:rPr>
      </w:pPr>
      <w:r>
        <w:rPr>
          <w:rFonts w:ascii="Times New Roman" w:hAnsi="Times New Roman" w:cs="Times New Roman"/>
          <w:sz w:val="28"/>
          <w:szCs w:val="28"/>
        </w:rPr>
        <w:t>III. Полномочия Г</w:t>
      </w:r>
      <w:r w:rsidR="00786E2B">
        <w:rPr>
          <w:rFonts w:ascii="Times New Roman" w:hAnsi="Times New Roman" w:cs="Times New Roman"/>
          <w:sz w:val="28"/>
          <w:szCs w:val="28"/>
        </w:rPr>
        <w:t>лавы администрации</w:t>
      </w:r>
    </w:p>
    <w:p w:rsidR="00786E2B" w:rsidRDefault="00786E2B" w:rsidP="00786E2B">
      <w:pPr>
        <w:autoSpaceDE w:val="0"/>
        <w:autoSpaceDN w:val="0"/>
        <w:adjustRightInd w:val="0"/>
        <w:ind w:firstLine="0"/>
        <w:jc w:val="center"/>
        <w:rPr>
          <w:rFonts w:ascii="Times New Roman" w:hAnsi="Times New Roman" w:cs="Times New Roman"/>
          <w:sz w:val="28"/>
          <w:szCs w:val="28"/>
        </w:rPr>
      </w:pP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9. Глава администрации обладает следующими полномочиями:</w:t>
      </w:r>
    </w:p>
    <w:p w:rsidR="00786E2B" w:rsidRDefault="003375F7"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В</w:t>
      </w:r>
      <w:r w:rsidR="00786E2B">
        <w:rPr>
          <w:rFonts w:ascii="Times New Roman" w:hAnsi="Times New Roman" w:cs="Times New Roman"/>
          <w:sz w:val="28"/>
          <w:szCs w:val="28"/>
        </w:rPr>
        <w:t xml:space="preserve">озглавляет администрацию </w:t>
      </w:r>
      <w:r>
        <w:rPr>
          <w:rFonts w:ascii="Times New Roman" w:hAnsi="Times New Roman" w:cs="Times New Roman"/>
          <w:sz w:val="28"/>
          <w:szCs w:val="28"/>
        </w:rPr>
        <w:t>Гаврилово-Посадского  муниципального района</w:t>
      </w:r>
      <w:r w:rsidR="00786E2B">
        <w:rPr>
          <w:rFonts w:ascii="Times New Roman" w:hAnsi="Times New Roman" w:cs="Times New Roman"/>
          <w:sz w:val="28"/>
          <w:szCs w:val="28"/>
        </w:rPr>
        <w:t>, руководит ее деятельностью на принципах единоначалия;</w:t>
      </w:r>
    </w:p>
    <w:p w:rsidR="00786E2B" w:rsidRDefault="003375F7"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О</w:t>
      </w:r>
      <w:r w:rsidR="00786E2B">
        <w:rPr>
          <w:rFonts w:ascii="Times New Roman" w:hAnsi="Times New Roman" w:cs="Times New Roman"/>
          <w:sz w:val="28"/>
          <w:szCs w:val="28"/>
        </w:rPr>
        <w:t>рганизует и обеспечивает исполнение полномочий администрации по решению вопросов местного значения, а также исполнение государственных полномочий, переданных органам местного самоуправления федеральными законами и законами Ивановской области;</w:t>
      </w:r>
    </w:p>
    <w:p w:rsidR="00786E2B" w:rsidRDefault="003375F7"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В</w:t>
      </w:r>
      <w:r w:rsidR="00786E2B">
        <w:rPr>
          <w:rFonts w:ascii="Times New Roman" w:hAnsi="Times New Roman" w:cs="Times New Roman"/>
          <w:sz w:val="28"/>
          <w:szCs w:val="28"/>
        </w:rPr>
        <w:t xml:space="preserve"> пределах своих полномочий, установленных федеральными законами, законами Ивановской области, Уставом муниципального образования, муниципальными правовыми актами </w:t>
      </w:r>
      <w:r>
        <w:rPr>
          <w:rFonts w:ascii="Times New Roman" w:hAnsi="Times New Roman" w:cs="Times New Roman"/>
          <w:sz w:val="28"/>
          <w:szCs w:val="28"/>
        </w:rPr>
        <w:t>Гаврилово-Посадского  муниципального района</w:t>
      </w:r>
      <w:r w:rsidR="00786E2B">
        <w:rPr>
          <w:rFonts w:ascii="Times New Roman" w:hAnsi="Times New Roman" w:cs="Times New Roman"/>
          <w:sz w:val="28"/>
          <w:szCs w:val="28"/>
        </w:rPr>
        <w:t xml:space="preserve">, издает правовые акты по вопросам местного </w:t>
      </w:r>
      <w:r w:rsidR="00786E2B">
        <w:rPr>
          <w:rFonts w:ascii="Times New Roman" w:hAnsi="Times New Roman" w:cs="Times New Roman"/>
          <w:sz w:val="28"/>
          <w:szCs w:val="28"/>
        </w:rPr>
        <w:lastRenderedPageBreak/>
        <w:t>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Ивановской области, а также распоряжения по вопросам организации работы администрации;</w:t>
      </w:r>
    </w:p>
    <w:p w:rsidR="00786E2B" w:rsidRDefault="003375F7"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4) В </w:t>
      </w:r>
      <w:r w:rsidR="00786E2B">
        <w:rPr>
          <w:rFonts w:ascii="Times New Roman" w:hAnsi="Times New Roman" w:cs="Times New Roman"/>
          <w:sz w:val="28"/>
          <w:szCs w:val="28"/>
        </w:rPr>
        <w:t xml:space="preserve">пределах своих полномочий организует выполнение решений </w:t>
      </w:r>
      <w:r>
        <w:rPr>
          <w:rFonts w:ascii="Times New Roman" w:hAnsi="Times New Roman" w:cs="Times New Roman"/>
          <w:sz w:val="28"/>
          <w:szCs w:val="28"/>
        </w:rPr>
        <w:t>Гаврилово-Посадского   районного  Совета  депутатов</w:t>
      </w:r>
      <w:r w:rsidR="00786E2B">
        <w:rPr>
          <w:rFonts w:ascii="Times New Roman" w:hAnsi="Times New Roman" w:cs="Times New Roman"/>
          <w:sz w:val="28"/>
          <w:szCs w:val="28"/>
        </w:rPr>
        <w:t>;</w:t>
      </w:r>
    </w:p>
    <w:p w:rsidR="00786E2B" w:rsidRDefault="003375F7"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5) Е</w:t>
      </w:r>
      <w:r w:rsidR="00786E2B">
        <w:rPr>
          <w:rFonts w:ascii="Times New Roman" w:hAnsi="Times New Roman" w:cs="Times New Roman"/>
          <w:sz w:val="28"/>
          <w:szCs w:val="28"/>
        </w:rPr>
        <w:t xml:space="preserve">жегодно отчитывается перед </w:t>
      </w:r>
      <w:r>
        <w:rPr>
          <w:rFonts w:ascii="Times New Roman" w:hAnsi="Times New Roman" w:cs="Times New Roman"/>
          <w:sz w:val="28"/>
          <w:szCs w:val="28"/>
        </w:rPr>
        <w:t xml:space="preserve">Гаврилово-Посадским   районным  Советом  депутатов </w:t>
      </w:r>
      <w:r w:rsidR="00786E2B">
        <w:rPr>
          <w:rFonts w:ascii="Times New Roman" w:hAnsi="Times New Roman" w:cs="Times New Roman"/>
          <w:sz w:val="28"/>
          <w:szCs w:val="28"/>
        </w:rPr>
        <w:t xml:space="preserve">о социально-экономическом положении </w:t>
      </w:r>
      <w:r>
        <w:rPr>
          <w:rFonts w:ascii="Times New Roman" w:hAnsi="Times New Roman" w:cs="Times New Roman"/>
          <w:sz w:val="28"/>
          <w:szCs w:val="28"/>
        </w:rPr>
        <w:t>района;</w:t>
      </w:r>
    </w:p>
    <w:p w:rsidR="00786E2B" w:rsidRDefault="003375F7"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 О</w:t>
      </w:r>
      <w:r w:rsidR="00786E2B">
        <w:rPr>
          <w:rFonts w:ascii="Times New Roman" w:hAnsi="Times New Roman" w:cs="Times New Roman"/>
          <w:sz w:val="28"/>
          <w:szCs w:val="28"/>
        </w:rPr>
        <w:t xml:space="preserve">существляет контроль за деятельностью администрации, должностных лиц администрации в формах, установленных Уставом </w:t>
      </w:r>
      <w:r>
        <w:rPr>
          <w:rFonts w:ascii="Times New Roman" w:hAnsi="Times New Roman" w:cs="Times New Roman"/>
          <w:sz w:val="28"/>
          <w:szCs w:val="28"/>
        </w:rPr>
        <w:t>Гаврилово-</w:t>
      </w:r>
      <w:proofErr w:type="gramStart"/>
      <w:r>
        <w:rPr>
          <w:rFonts w:ascii="Times New Roman" w:hAnsi="Times New Roman" w:cs="Times New Roman"/>
          <w:sz w:val="28"/>
          <w:szCs w:val="28"/>
        </w:rPr>
        <w:t>Посадского  муниципального</w:t>
      </w:r>
      <w:proofErr w:type="gramEnd"/>
      <w:r>
        <w:rPr>
          <w:rFonts w:ascii="Times New Roman" w:hAnsi="Times New Roman" w:cs="Times New Roman"/>
          <w:sz w:val="28"/>
          <w:szCs w:val="28"/>
        </w:rPr>
        <w:t xml:space="preserve">  района</w:t>
      </w:r>
      <w:r w:rsidR="00786E2B">
        <w:rPr>
          <w:rFonts w:ascii="Times New Roman" w:hAnsi="Times New Roman" w:cs="Times New Roman"/>
          <w:sz w:val="28"/>
          <w:szCs w:val="28"/>
        </w:rPr>
        <w:t>, а также иными муниципальными правовыми актами;</w:t>
      </w:r>
    </w:p>
    <w:p w:rsidR="00786E2B" w:rsidRDefault="003375F7"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7) О</w:t>
      </w:r>
      <w:r w:rsidR="00786E2B">
        <w:rPr>
          <w:rFonts w:ascii="Times New Roman" w:hAnsi="Times New Roman" w:cs="Times New Roman"/>
          <w:sz w:val="28"/>
          <w:szCs w:val="28"/>
        </w:rPr>
        <w:t>рганизует прием граждан;</w:t>
      </w:r>
    </w:p>
    <w:p w:rsidR="003375F7" w:rsidRDefault="003375F7"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8) Р</w:t>
      </w:r>
      <w:r w:rsidR="00786E2B">
        <w:rPr>
          <w:rFonts w:ascii="Times New Roman" w:hAnsi="Times New Roman" w:cs="Times New Roman"/>
          <w:sz w:val="28"/>
          <w:szCs w:val="28"/>
        </w:rPr>
        <w:t xml:space="preserve">ешает иные вопросы, отнесенные к его компетенции Уставом </w:t>
      </w:r>
      <w:r>
        <w:rPr>
          <w:rFonts w:ascii="Times New Roman" w:hAnsi="Times New Roman" w:cs="Times New Roman"/>
          <w:sz w:val="28"/>
          <w:szCs w:val="28"/>
        </w:rPr>
        <w:t>района</w:t>
      </w:r>
      <w:r w:rsidR="00786E2B">
        <w:rPr>
          <w:rFonts w:ascii="Times New Roman" w:hAnsi="Times New Roman" w:cs="Times New Roman"/>
          <w:sz w:val="28"/>
          <w:szCs w:val="28"/>
        </w:rPr>
        <w:t xml:space="preserve"> и муниципальными правовыми актами </w:t>
      </w:r>
      <w:r>
        <w:rPr>
          <w:rFonts w:ascii="Times New Roman" w:hAnsi="Times New Roman" w:cs="Times New Roman"/>
          <w:sz w:val="28"/>
          <w:szCs w:val="28"/>
        </w:rPr>
        <w:t xml:space="preserve">Гаврилово-Посадского   районного  Совета  депутатов </w:t>
      </w:r>
    </w:p>
    <w:p w:rsidR="003375F7" w:rsidRDefault="003375F7" w:rsidP="00786E2B">
      <w:pPr>
        <w:autoSpaceDE w:val="0"/>
        <w:autoSpaceDN w:val="0"/>
        <w:adjustRightInd w:val="0"/>
        <w:ind w:firstLine="540"/>
        <w:rPr>
          <w:rFonts w:ascii="Times New Roman" w:hAnsi="Times New Roman" w:cs="Times New Roman"/>
          <w:sz w:val="28"/>
          <w:szCs w:val="28"/>
        </w:rPr>
      </w:pPr>
    </w:p>
    <w:p w:rsidR="00786E2B" w:rsidRDefault="007B57F6" w:rsidP="00786E2B">
      <w:pPr>
        <w:autoSpaceDE w:val="0"/>
        <w:autoSpaceDN w:val="0"/>
        <w:adjustRightInd w:val="0"/>
        <w:ind w:firstLine="0"/>
        <w:jc w:val="center"/>
        <w:outlineLvl w:val="1"/>
        <w:rPr>
          <w:rFonts w:ascii="Times New Roman" w:hAnsi="Times New Roman" w:cs="Times New Roman"/>
          <w:sz w:val="28"/>
          <w:szCs w:val="28"/>
        </w:rPr>
      </w:pPr>
      <w:r>
        <w:rPr>
          <w:rFonts w:ascii="Times New Roman" w:hAnsi="Times New Roman" w:cs="Times New Roman"/>
          <w:sz w:val="28"/>
          <w:szCs w:val="28"/>
        </w:rPr>
        <w:t>IV. Осуществление Г</w:t>
      </w:r>
      <w:r w:rsidR="00786E2B">
        <w:rPr>
          <w:rFonts w:ascii="Times New Roman" w:hAnsi="Times New Roman" w:cs="Times New Roman"/>
          <w:sz w:val="28"/>
          <w:szCs w:val="28"/>
        </w:rPr>
        <w:t xml:space="preserve">лавой администрации </w:t>
      </w:r>
      <w:r>
        <w:rPr>
          <w:rFonts w:ascii="Times New Roman" w:hAnsi="Times New Roman" w:cs="Times New Roman"/>
          <w:sz w:val="28"/>
          <w:szCs w:val="28"/>
        </w:rPr>
        <w:t xml:space="preserve">Гаврилово-Посадского    </w:t>
      </w:r>
      <w:r w:rsidR="00786E2B">
        <w:rPr>
          <w:rFonts w:ascii="Times New Roman" w:hAnsi="Times New Roman" w:cs="Times New Roman"/>
          <w:sz w:val="28"/>
          <w:szCs w:val="28"/>
        </w:rPr>
        <w:t>муниципального района</w:t>
      </w:r>
    </w:p>
    <w:p w:rsidR="00786E2B" w:rsidRDefault="007B57F6" w:rsidP="00786E2B">
      <w:pPr>
        <w:autoSpaceDE w:val="0"/>
        <w:autoSpaceDN w:val="0"/>
        <w:adjustRightInd w:val="0"/>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786E2B">
        <w:rPr>
          <w:rFonts w:ascii="Times New Roman" w:hAnsi="Times New Roman" w:cs="Times New Roman"/>
          <w:sz w:val="28"/>
          <w:szCs w:val="28"/>
        </w:rPr>
        <w:t xml:space="preserve"> отдельных государственных полномочий</w:t>
      </w:r>
    </w:p>
    <w:p w:rsidR="00786E2B" w:rsidRDefault="00786E2B" w:rsidP="00786E2B">
      <w:pPr>
        <w:autoSpaceDE w:val="0"/>
        <w:autoSpaceDN w:val="0"/>
        <w:adjustRightInd w:val="0"/>
        <w:ind w:firstLine="0"/>
        <w:jc w:val="center"/>
        <w:rPr>
          <w:rFonts w:ascii="Times New Roman" w:hAnsi="Times New Roman" w:cs="Times New Roman"/>
          <w:sz w:val="28"/>
          <w:szCs w:val="28"/>
        </w:rPr>
      </w:pPr>
    </w:p>
    <w:p w:rsidR="00786E2B" w:rsidRDefault="005C6881"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10. Условия контракта для Г</w:t>
      </w:r>
      <w:r w:rsidR="00786E2B">
        <w:rPr>
          <w:rFonts w:ascii="Times New Roman" w:hAnsi="Times New Roman" w:cs="Times New Roman"/>
          <w:sz w:val="28"/>
          <w:szCs w:val="28"/>
        </w:rPr>
        <w:t>лавы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10.1. Глава администрации обязан:</w:t>
      </w:r>
    </w:p>
    <w:p w:rsidR="00786E2B" w:rsidRDefault="005C6881"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а) З</w:t>
      </w:r>
      <w:r w:rsidR="00786E2B">
        <w:rPr>
          <w:rFonts w:ascii="Times New Roman" w:hAnsi="Times New Roman" w:cs="Times New Roman"/>
          <w:sz w:val="28"/>
          <w:szCs w:val="28"/>
        </w:rPr>
        <w:t>нать и соблюдать Конституцию Российской Федерации, федеральные законы, Устав Ивановской области, законы Ивановской области, Устав муниципального образования, нормативные правовые акты, связанные с осуществлением переданных отдельных государственных полномочий;</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б) </w:t>
      </w:r>
      <w:r w:rsidR="005C6881">
        <w:rPr>
          <w:rFonts w:ascii="Times New Roman" w:hAnsi="Times New Roman" w:cs="Times New Roman"/>
          <w:sz w:val="28"/>
          <w:szCs w:val="28"/>
        </w:rPr>
        <w:t>И</w:t>
      </w:r>
      <w:r>
        <w:rPr>
          <w:rFonts w:ascii="Times New Roman" w:hAnsi="Times New Roman" w:cs="Times New Roman"/>
          <w:sz w:val="28"/>
          <w:szCs w:val="28"/>
        </w:rPr>
        <w:t>сполнять надлежащим образом отдельные государственные полномочия (обеспечивать надлежащее исполнение отдельных государственных полномочий);</w:t>
      </w:r>
    </w:p>
    <w:p w:rsidR="00786E2B" w:rsidRDefault="005C6881"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в) О</w:t>
      </w:r>
      <w:r w:rsidR="00786E2B">
        <w:rPr>
          <w:rFonts w:ascii="Times New Roman" w:hAnsi="Times New Roman" w:cs="Times New Roman"/>
          <w:sz w:val="28"/>
          <w:szCs w:val="28"/>
        </w:rPr>
        <w:t>беспечивать целевое использование предоставленных на осуществление отдельных государственных полномочий материальных ресурсов и финансовых средств;</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г) </w:t>
      </w:r>
      <w:r w:rsidR="005C6881">
        <w:rPr>
          <w:rFonts w:ascii="Times New Roman" w:hAnsi="Times New Roman" w:cs="Times New Roman"/>
          <w:sz w:val="28"/>
          <w:szCs w:val="28"/>
        </w:rPr>
        <w:t>И</w:t>
      </w:r>
      <w:r>
        <w:rPr>
          <w:rFonts w:ascii="Times New Roman" w:hAnsi="Times New Roman" w:cs="Times New Roman"/>
          <w:sz w:val="28"/>
          <w:szCs w:val="28"/>
        </w:rPr>
        <w:t>сполнять (обеспечивать исполнение) официальные документы Ивановской областной Думы и Губернатора Ивановской области в части исполнения переданных государственных полномочий;</w:t>
      </w:r>
    </w:p>
    <w:p w:rsidR="00786E2B" w:rsidRDefault="005C6881"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д) П</w:t>
      </w:r>
      <w:r w:rsidR="00786E2B">
        <w:rPr>
          <w:rFonts w:ascii="Times New Roman" w:hAnsi="Times New Roman" w:cs="Times New Roman"/>
          <w:sz w:val="28"/>
          <w:szCs w:val="28"/>
        </w:rPr>
        <w:t>редставлять (обеспечивать представление) в Ивановскую областную Думу, Губернатору Ивановской области в установленном ими порядке расчеты финансовых затрат, требуемых на осуществление отдельных государственных полномочий, отчеты об их исполнении, иные документы и информацию, связанные с осуществлением отдельных государственных полномочий;</w:t>
      </w:r>
    </w:p>
    <w:p w:rsidR="00786E2B" w:rsidRDefault="005C6881" w:rsidP="00786E2B">
      <w:pPr>
        <w:autoSpaceDE w:val="0"/>
        <w:autoSpaceDN w:val="0"/>
        <w:adjustRightInd w:val="0"/>
        <w:ind w:firstLine="540"/>
        <w:rPr>
          <w:rFonts w:ascii="Times New Roman" w:hAnsi="Times New Roman" w:cs="Times New Roman"/>
          <w:sz w:val="28"/>
          <w:szCs w:val="28"/>
        </w:rPr>
      </w:pPr>
      <w:proofErr w:type="gramStart"/>
      <w:r>
        <w:rPr>
          <w:rFonts w:ascii="Times New Roman" w:hAnsi="Times New Roman" w:cs="Times New Roman"/>
          <w:sz w:val="28"/>
          <w:szCs w:val="28"/>
        </w:rPr>
        <w:lastRenderedPageBreak/>
        <w:t>е</w:t>
      </w:r>
      <w:proofErr w:type="gramEnd"/>
      <w:r>
        <w:rPr>
          <w:rFonts w:ascii="Times New Roman" w:hAnsi="Times New Roman" w:cs="Times New Roman"/>
          <w:sz w:val="28"/>
          <w:szCs w:val="28"/>
        </w:rPr>
        <w:t>) О</w:t>
      </w:r>
      <w:r w:rsidR="00786E2B">
        <w:rPr>
          <w:rFonts w:ascii="Times New Roman" w:hAnsi="Times New Roman" w:cs="Times New Roman"/>
          <w:sz w:val="28"/>
          <w:szCs w:val="28"/>
        </w:rPr>
        <w:t>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ж) не разглашать охраняемую законом тайну;</w:t>
      </w:r>
    </w:p>
    <w:p w:rsidR="00786E2B" w:rsidRDefault="005C6881" w:rsidP="00786E2B">
      <w:pPr>
        <w:autoSpaceDE w:val="0"/>
        <w:autoSpaceDN w:val="0"/>
        <w:adjustRightInd w:val="0"/>
        <w:ind w:firstLine="540"/>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П</w:t>
      </w:r>
      <w:r w:rsidR="00786E2B">
        <w:rPr>
          <w:rFonts w:ascii="Times New Roman" w:hAnsi="Times New Roman" w:cs="Times New Roman"/>
          <w:sz w:val="28"/>
          <w:szCs w:val="28"/>
        </w:rPr>
        <w:t>редставлять на утверждение представительного органа муниципального образования проект структуры местной администрации, содержащий перечень структурных подразделений администрации муниципального района, городского округа и (или) должностных лиц администрации муниципального района, городского округа, на которых возлагается осуществление отдельных государственных полномочий;</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и) </w:t>
      </w:r>
      <w:r w:rsidR="005C6881">
        <w:rPr>
          <w:rFonts w:ascii="Times New Roman" w:hAnsi="Times New Roman" w:cs="Times New Roman"/>
          <w:sz w:val="28"/>
          <w:szCs w:val="28"/>
        </w:rPr>
        <w:t>О</w:t>
      </w:r>
      <w:r>
        <w:rPr>
          <w:rFonts w:ascii="Times New Roman" w:hAnsi="Times New Roman" w:cs="Times New Roman"/>
          <w:sz w:val="28"/>
          <w:szCs w:val="28"/>
        </w:rPr>
        <w:t>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и областными законами;</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к) </w:t>
      </w:r>
      <w:r w:rsidR="005C6881">
        <w:rPr>
          <w:rFonts w:ascii="Times New Roman" w:hAnsi="Times New Roman" w:cs="Times New Roman"/>
          <w:sz w:val="28"/>
          <w:szCs w:val="28"/>
        </w:rPr>
        <w:t>И</w:t>
      </w:r>
      <w:r>
        <w:rPr>
          <w:rFonts w:ascii="Times New Roman" w:hAnsi="Times New Roman" w:cs="Times New Roman"/>
          <w:sz w:val="28"/>
          <w:szCs w:val="28"/>
        </w:rPr>
        <w:t>сполнять иные обязанности, установленные федеральными законами или законами Ивановской области, предусматривающими наделение отдельными государственными полномочиями.</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10.2. Глава администрации вправе:</w:t>
      </w:r>
    </w:p>
    <w:p w:rsidR="00786E2B" w:rsidRDefault="005C6881"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а) Т</w:t>
      </w:r>
      <w:r w:rsidR="00786E2B">
        <w:rPr>
          <w:rFonts w:ascii="Times New Roman" w:hAnsi="Times New Roman" w:cs="Times New Roman"/>
          <w:sz w:val="28"/>
          <w:szCs w:val="28"/>
        </w:rPr>
        <w:t>ребовать своевременного и в полном объеме перечисления финансовых средств, предусмотренных в областном бюджете для осуществления переданных государственных полномочий;</w:t>
      </w:r>
    </w:p>
    <w:p w:rsidR="00786E2B" w:rsidRDefault="005C6881" w:rsidP="00786E2B">
      <w:pPr>
        <w:autoSpaceDE w:val="0"/>
        <w:autoSpaceDN w:val="0"/>
        <w:adjustRightInd w:val="0"/>
        <w:ind w:firstLine="540"/>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И</w:t>
      </w:r>
      <w:r w:rsidR="00786E2B">
        <w:rPr>
          <w:rFonts w:ascii="Times New Roman" w:hAnsi="Times New Roman" w:cs="Times New Roman"/>
          <w:sz w:val="28"/>
          <w:szCs w:val="28"/>
        </w:rPr>
        <w:t>здавать в пределах своих полномочий правовые акты по вопросам, связанным с осуществлением отдельных государственных полномочий, осуществлять контроль за их исполнением;</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в</w:t>
      </w:r>
      <w:r w:rsidR="005C6881">
        <w:rPr>
          <w:rFonts w:ascii="Times New Roman" w:hAnsi="Times New Roman" w:cs="Times New Roman"/>
          <w:sz w:val="28"/>
          <w:szCs w:val="28"/>
        </w:rPr>
        <w:t>) Д</w:t>
      </w:r>
      <w:r>
        <w:rPr>
          <w:rFonts w:ascii="Times New Roman" w:hAnsi="Times New Roman" w:cs="Times New Roman"/>
          <w:sz w:val="28"/>
          <w:szCs w:val="28"/>
        </w:rPr>
        <w:t>ополнительно использовать материальные ресурсы и финансовые средства муниципального образования для осуществления переданных отдельных государственных полномочий в соответствии с муниципальными правовыми актами;</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г) </w:t>
      </w:r>
      <w:r w:rsidR="005C6881">
        <w:rPr>
          <w:rFonts w:ascii="Times New Roman" w:hAnsi="Times New Roman" w:cs="Times New Roman"/>
          <w:sz w:val="28"/>
          <w:szCs w:val="28"/>
        </w:rPr>
        <w:t>И</w:t>
      </w:r>
      <w:r>
        <w:rPr>
          <w:rFonts w:ascii="Times New Roman" w:hAnsi="Times New Roman" w:cs="Times New Roman"/>
          <w:sz w:val="28"/>
          <w:szCs w:val="28"/>
        </w:rPr>
        <w:t>спользовать в соответствии с федеральным и областным законодательством материальные ресурсы, финансовые средства, предоставленные органам местного самоуправления для осуществления отдельных государственных полномочий;</w:t>
      </w:r>
    </w:p>
    <w:p w:rsidR="00786E2B" w:rsidRDefault="005C6881"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д) И</w:t>
      </w:r>
      <w:r w:rsidR="00786E2B">
        <w:rPr>
          <w:rFonts w:ascii="Times New Roman" w:hAnsi="Times New Roman" w:cs="Times New Roman"/>
          <w:sz w:val="28"/>
          <w:szCs w:val="28"/>
        </w:rPr>
        <w:t>меть иные права, установленные федеральными законами или законами Ивановской области, предусматривающими наделение отдельными государственными полномочиями.</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10.3. Условия контракта, указанные в </w:t>
      </w:r>
      <w:r w:rsidR="005C6881">
        <w:rPr>
          <w:rFonts w:ascii="Times New Roman" w:hAnsi="Times New Roman" w:cs="Times New Roman"/>
          <w:sz w:val="28"/>
          <w:szCs w:val="28"/>
        </w:rPr>
        <w:t>настоящем  разделе, становятся обязательными для Г</w:t>
      </w:r>
      <w:r>
        <w:rPr>
          <w:rFonts w:ascii="Times New Roman" w:hAnsi="Times New Roman" w:cs="Times New Roman"/>
          <w:sz w:val="28"/>
          <w:szCs w:val="28"/>
        </w:rPr>
        <w:t>лавы администрации со дня вступления в силу федеральных законов или законов Ивановской области о наделении органов местного самоуправления отдельными государственными полномочиями и распространяют свое действие на период, в течение которого органы местного самоуправления исполняют отдельные государственные полномочия.</w:t>
      </w:r>
    </w:p>
    <w:p w:rsidR="00786E2B" w:rsidRDefault="005C6881"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10.4. Контракт с Г</w:t>
      </w:r>
      <w:r w:rsidR="00786E2B">
        <w:rPr>
          <w:rFonts w:ascii="Times New Roman" w:hAnsi="Times New Roman" w:cs="Times New Roman"/>
          <w:sz w:val="28"/>
          <w:szCs w:val="28"/>
        </w:rPr>
        <w:t>лавой администрации может быть расторгнут в судебном порядке на основании заявления Губернатора Ивановской области в случаях, установленных федеральным законом.</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lastRenderedPageBreak/>
        <w:t>10.5. Глава администрации в случае ненадлежащего осуществления переданных отдельных государственных полномочий несет ответственность перед государством в порядке, установленном федеральным законом.</w:t>
      </w:r>
    </w:p>
    <w:p w:rsidR="00786E2B" w:rsidRDefault="00786E2B" w:rsidP="00786E2B">
      <w:pPr>
        <w:autoSpaceDE w:val="0"/>
        <w:autoSpaceDN w:val="0"/>
        <w:adjustRightInd w:val="0"/>
        <w:ind w:firstLine="0"/>
        <w:jc w:val="center"/>
        <w:rPr>
          <w:rFonts w:ascii="Times New Roman" w:hAnsi="Times New Roman" w:cs="Times New Roman"/>
          <w:sz w:val="28"/>
          <w:szCs w:val="28"/>
        </w:rPr>
      </w:pPr>
    </w:p>
    <w:p w:rsidR="00786E2B" w:rsidRDefault="00786E2B" w:rsidP="00786E2B">
      <w:pPr>
        <w:autoSpaceDE w:val="0"/>
        <w:autoSpaceDN w:val="0"/>
        <w:adjustRightInd w:val="0"/>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V. Оплата труда и социальные гарантии </w:t>
      </w:r>
      <w:r w:rsidR="005C6881">
        <w:rPr>
          <w:rFonts w:ascii="Times New Roman" w:hAnsi="Times New Roman" w:cs="Times New Roman"/>
          <w:sz w:val="28"/>
          <w:szCs w:val="28"/>
        </w:rPr>
        <w:t>Г</w:t>
      </w:r>
      <w:r>
        <w:rPr>
          <w:rFonts w:ascii="Times New Roman" w:hAnsi="Times New Roman" w:cs="Times New Roman"/>
          <w:sz w:val="28"/>
          <w:szCs w:val="28"/>
        </w:rPr>
        <w:t>лавы администрации</w:t>
      </w:r>
    </w:p>
    <w:p w:rsidR="00786E2B" w:rsidRDefault="00786E2B" w:rsidP="00786E2B">
      <w:pPr>
        <w:autoSpaceDE w:val="0"/>
        <w:autoSpaceDN w:val="0"/>
        <w:adjustRightInd w:val="0"/>
        <w:ind w:firstLine="0"/>
        <w:jc w:val="center"/>
        <w:rPr>
          <w:rFonts w:ascii="Times New Roman" w:hAnsi="Times New Roman" w:cs="Times New Roman"/>
          <w:sz w:val="28"/>
          <w:szCs w:val="28"/>
        </w:rPr>
      </w:pP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11. На главу администрации распространяется действие трудового законодательства с особенностями, предусмотренными федеральными законами и законами Ивановской области, Уставом </w:t>
      </w:r>
      <w:r w:rsidR="005C6881">
        <w:rPr>
          <w:rFonts w:ascii="Times New Roman" w:hAnsi="Times New Roman" w:cs="Times New Roman"/>
          <w:sz w:val="28"/>
          <w:szCs w:val="28"/>
        </w:rPr>
        <w:t>Гаврилово-Посадского   муниципального  района</w:t>
      </w:r>
      <w:r>
        <w:rPr>
          <w:rFonts w:ascii="Times New Roman" w:hAnsi="Times New Roman" w:cs="Times New Roman"/>
          <w:sz w:val="28"/>
          <w:szCs w:val="28"/>
        </w:rPr>
        <w:t xml:space="preserve">, муниципальными правовыми актами </w:t>
      </w:r>
      <w:r w:rsidR="005C6881">
        <w:rPr>
          <w:rFonts w:ascii="Times New Roman" w:hAnsi="Times New Roman" w:cs="Times New Roman"/>
          <w:sz w:val="28"/>
          <w:szCs w:val="28"/>
        </w:rPr>
        <w:t>Гаврилово-Посадского  районного  Совета  депутатов</w:t>
      </w:r>
      <w:r>
        <w:rPr>
          <w:rFonts w:ascii="Times New Roman" w:hAnsi="Times New Roman" w:cs="Times New Roman"/>
          <w:sz w:val="28"/>
          <w:szCs w:val="28"/>
        </w:rPr>
        <w:t>, для муниципальных служащих.</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12. Главе администрации выплачивается денежное содержание в соответствии с действующим законодательством, муниципальными правовыми актами:</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 должностной оклад в размере </w:t>
      </w:r>
      <w:r w:rsidR="00901B6D">
        <w:rPr>
          <w:rFonts w:ascii="Times New Roman" w:hAnsi="Times New Roman" w:cs="Times New Roman"/>
          <w:sz w:val="28"/>
          <w:szCs w:val="28"/>
        </w:rPr>
        <w:t>5 870</w:t>
      </w:r>
      <w:r>
        <w:rPr>
          <w:rFonts w:ascii="Times New Roman" w:hAnsi="Times New Roman" w:cs="Times New Roman"/>
          <w:sz w:val="28"/>
          <w:szCs w:val="28"/>
        </w:rPr>
        <w:t xml:space="preserve"> рублей;</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ежемесячная выплата за присвоенный классный чин;</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3) надбавка к должностному окладу за особые условия муниципальной службы</w:t>
      </w:r>
      <w:r w:rsidR="00724590">
        <w:rPr>
          <w:rFonts w:ascii="Times New Roman" w:hAnsi="Times New Roman" w:cs="Times New Roman"/>
          <w:sz w:val="28"/>
          <w:szCs w:val="28"/>
        </w:rPr>
        <w:t>;</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 надбавка к должностному окладу за выслугу лет;</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5) ежемесячное денежное поощрение в размере </w:t>
      </w:r>
      <w:r w:rsidR="00901B6D">
        <w:rPr>
          <w:rFonts w:ascii="Times New Roman" w:hAnsi="Times New Roman" w:cs="Times New Roman"/>
          <w:sz w:val="28"/>
          <w:szCs w:val="28"/>
        </w:rPr>
        <w:t xml:space="preserve"> 3,4</w:t>
      </w:r>
      <w:r>
        <w:rPr>
          <w:rFonts w:ascii="Times New Roman" w:hAnsi="Times New Roman" w:cs="Times New Roman"/>
          <w:sz w:val="28"/>
          <w:szCs w:val="28"/>
        </w:rPr>
        <w:t xml:space="preserve"> должностного оклада;</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6) другие выплаты, предусмотренные федеральными законами и иными нормативными правовыми актами Российской Федерации, Ивановской области, в пределах установленного фонда оплаты труда.</w:t>
      </w:r>
    </w:p>
    <w:p w:rsidR="00901B6D" w:rsidRDefault="00786E2B" w:rsidP="00901B6D">
      <w:pPr>
        <w:autoSpaceDE w:val="0"/>
        <w:autoSpaceDN w:val="0"/>
        <w:adjustRightInd w:val="0"/>
        <w:ind w:firstLine="540"/>
        <w:rPr>
          <w:rFonts w:ascii="Times New Roman" w:hAnsi="Times New Roman"/>
          <w:sz w:val="28"/>
          <w:szCs w:val="28"/>
        </w:rPr>
      </w:pPr>
      <w:r>
        <w:rPr>
          <w:rFonts w:ascii="Times New Roman" w:hAnsi="Times New Roman" w:cs="Times New Roman"/>
          <w:sz w:val="28"/>
          <w:szCs w:val="28"/>
        </w:rPr>
        <w:t xml:space="preserve">13. </w:t>
      </w:r>
      <w:proofErr w:type="gramStart"/>
      <w:r w:rsidR="00901B6D">
        <w:rPr>
          <w:rFonts w:ascii="Times New Roman" w:hAnsi="Times New Roman" w:cs="Times New Roman"/>
          <w:sz w:val="28"/>
          <w:szCs w:val="28"/>
        </w:rPr>
        <w:t>В  соответствии</w:t>
      </w:r>
      <w:proofErr w:type="gramEnd"/>
      <w:r w:rsidR="00901B6D">
        <w:rPr>
          <w:rFonts w:ascii="Times New Roman" w:hAnsi="Times New Roman" w:cs="Times New Roman"/>
          <w:sz w:val="28"/>
          <w:szCs w:val="28"/>
        </w:rPr>
        <w:t xml:space="preserve"> с  Уставом  Гаврилово-Посадского  муниципального района   в  случае  досрочного  прекращения   полномочий  Главы  администрации в  соответствии   с  пунктами   2,3, 10-13   части  10 статьи   37   </w:t>
      </w:r>
      <w:r w:rsidR="00901B6D">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  лицу,  замещавшему   должность  Главы администрации  устанавливаются:</w:t>
      </w:r>
    </w:p>
    <w:p w:rsidR="00901B6D" w:rsidRDefault="00901B6D" w:rsidP="00901B6D">
      <w:pPr>
        <w:autoSpaceDE w:val="0"/>
        <w:autoSpaceDN w:val="0"/>
        <w:adjustRightInd w:val="0"/>
        <w:ind w:firstLine="540"/>
        <w:rPr>
          <w:rFonts w:ascii="Times New Roman" w:hAnsi="Times New Roman"/>
          <w:sz w:val="28"/>
          <w:szCs w:val="28"/>
        </w:rPr>
      </w:pPr>
      <w:r>
        <w:rPr>
          <w:rFonts w:ascii="Times New Roman" w:hAnsi="Times New Roman"/>
          <w:sz w:val="28"/>
          <w:szCs w:val="28"/>
        </w:rPr>
        <w:t>1) единовременная  выплата    в  размере    трехмесячной  оплаты  труда;</w:t>
      </w:r>
    </w:p>
    <w:p w:rsidR="00901B6D" w:rsidRDefault="00901B6D" w:rsidP="00901B6D">
      <w:pPr>
        <w:autoSpaceDE w:val="0"/>
        <w:autoSpaceDN w:val="0"/>
        <w:adjustRightInd w:val="0"/>
        <w:ind w:firstLine="540"/>
        <w:rPr>
          <w:rFonts w:ascii="Times New Roman" w:hAnsi="Times New Roman" w:cs="Times New Roman"/>
          <w:sz w:val="28"/>
          <w:szCs w:val="28"/>
        </w:rPr>
      </w:pPr>
      <w:r>
        <w:rPr>
          <w:rFonts w:ascii="Times New Roman" w:hAnsi="Times New Roman"/>
          <w:sz w:val="28"/>
          <w:szCs w:val="28"/>
        </w:rPr>
        <w:t xml:space="preserve">2) пособие за  счет  средств  местного  бюджета в  размере  среднемесячного   заработка   на период    трудоустройства,  но  не  более  1  года. </w:t>
      </w:r>
    </w:p>
    <w:p w:rsidR="00786E2B" w:rsidRDefault="005C6881" w:rsidP="00901B6D">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14. </w:t>
      </w:r>
      <w:r w:rsidR="00901B6D">
        <w:rPr>
          <w:rFonts w:ascii="Times New Roman" w:hAnsi="Times New Roman" w:cs="Times New Roman"/>
          <w:sz w:val="28"/>
          <w:szCs w:val="28"/>
        </w:rPr>
        <w:t xml:space="preserve">На Главу администрации распространяются иные гарантии, предусмотренные трудовым законодательством и законодательством о муниципальной службе. </w:t>
      </w:r>
    </w:p>
    <w:p w:rsidR="00724590" w:rsidRDefault="00724590" w:rsidP="00901B6D">
      <w:pPr>
        <w:autoSpaceDE w:val="0"/>
        <w:autoSpaceDN w:val="0"/>
        <w:adjustRightInd w:val="0"/>
        <w:ind w:firstLine="540"/>
        <w:rPr>
          <w:rFonts w:ascii="Times New Roman" w:hAnsi="Times New Roman" w:cs="Times New Roman"/>
          <w:sz w:val="28"/>
          <w:szCs w:val="28"/>
        </w:rPr>
      </w:pPr>
    </w:p>
    <w:p w:rsidR="00786E2B" w:rsidRDefault="00786E2B" w:rsidP="00786E2B">
      <w:pPr>
        <w:autoSpaceDE w:val="0"/>
        <w:autoSpaceDN w:val="0"/>
        <w:adjustRightInd w:val="0"/>
        <w:ind w:firstLine="0"/>
        <w:jc w:val="center"/>
        <w:outlineLvl w:val="1"/>
        <w:rPr>
          <w:rFonts w:ascii="Times New Roman" w:hAnsi="Times New Roman" w:cs="Times New Roman"/>
          <w:sz w:val="28"/>
          <w:szCs w:val="28"/>
        </w:rPr>
      </w:pPr>
      <w:r>
        <w:rPr>
          <w:rFonts w:ascii="Times New Roman" w:hAnsi="Times New Roman" w:cs="Times New Roman"/>
          <w:sz w:val="28"/>
          <w:szCs w:val="28"/>
        </w:rPr>
        <w:t>VI. Режим труда и отдыха</w:t>
      </w:r>
    </w:p>
    <w:p w:rsidR="00786E2B" w:rsidRDefault="00786E2B" w:rsidP="00786E2B">
      <w:pPr>
        <w:autoSpaceDE w:val="0"/>
        <w:autoSpaceDN w:val="0"/>
        <w:adjustRightInd w:val="0"/>
        <w:ind w:firstLine="0"/>
        <w:jc w:val="center"/>
        <w:rPr>
          <w:rFonts w:ascii="Times New Roman" w:hAnsi="Times New Roman" w:cs="Times New Roman"/>
          <w:sz w:val="28"/>
          <w:szCs w:val="28"/>
        </w:rPr>
      </w:pP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w:t>
      </w:r>
      <w:r w:rsidR="00A8225F">
        <w:rPr>
          <w:rFonts w:ascii="Times New Roman" w:hAnsi="Times New Roman" w:cs="Times New Roman"/>
          <w:sz w:val="28"/>
          <w:szCs w:val="28"/>
        </w:rPr>
        <w:t>5</w:t>
      </w:r>
      <w:r>
        <w:rPr>
          <w:rFonts w:ascii="Times New Roman" w:hAnsi="Times New Roman" w:cs="Times New Roman"/>
          <w:sz w:val="28"/>
          <w:szCs w:val="28"/>
        </w:rPr>
        <w:t>. Режим рабочего времени устанавливается в соответствии с правилами внутреннего трудового распорядка, действующими в а</w:t>
      </w:r>
      <w:r w:rsidR="00A8225F">
        <w:rPr>
          <w:rFonts w:ascii="Times New Roman" w:hAnsi="Times New Roman" w:cs="Times New Roman"/>
          <w:sz w:val="28"/>
          <w:szCs w:val="28"/>
        </w:rPr>
        <w:t xml:space="preserve">дминистрации:   пятидневная  рабочая  неделя   с двумя  выходными днями -  суббота  и воскресенье,  рабочая  смена  с  8:00  до  17:00,  обеденный перерыв с  12:00  до  13:00. </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lastRenderedPageBreak/>
        <w:t>1</w:t>
      </w:r>
      <w:r w:rsidR="00A8225F">
        <w:rPr>
          <w:rFonts w:ascii="Times New Roman" w:hAnsi="Times New Roman" w:cs="Times New Roman"/>
          <w:sz w:val="28"/>
          <w:szCs w:val="28"/>
        </w:rPr>
        <w:t>6</w:t>
      </w:r>
      <w:r>
        <w:rPr>
          <w:rFonts w:ascii="Times New Roman" w:hAnsi="Times New Roman" w:cs="Times New Roman"/>
          <w:sz w:val="28"/>
          <w:szCs w:val="28"/>
        </w:rPr>
        <w:t>. Главе администрации устанавливается время отдыха: перерыв в течение рабочего дня, ежедневный отдых, выходные дни, праздничные нерабочие дни, отпуска в соответствии с правилами внутреннего трудового распорядка, действующими в администрации.</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w:t>
      </w:r>
      <w:r w:rsidR="00BD6AA1">
        <w:rPr>
          <w:rFonts w:ascii="Times New Roman" w:hAnsi="Times New Roman" w:cs="Times New Roman"/>
          <w:sz w:val="28"/>
          <w:szCs w:val="28"/>
        </w:rPr>
        <w:t>7</w:t>
      </w:r>
      <w:r>
        <w:rPr>
          <w:rFonts w:ascii="Times New Roman" w:hAnsi="Times New Roman" w:cs="Times New Roman"/>
          <w:sz w:val="28"/>
          <w:szCs w:val="28"/>
        </w:rPr>
        <w:t xml:space="preserve">. Главе администрации устанавливается ежегодный оплачиваемый отпуск продолжительностью </w:t>
      </w:r>
      <w:r w:rsidR="00BD6AA1">
        <w:rPr>
          <w:rFonts w:ascii="Times New Roman" w:hAnsi="Times New Roman" w:cs="Times New Roman"/>
          <w:sz w:val="28"/>
          <w:szCs w:val="28"/>
        </w:rPr>
        <w:t>30</w:t>
      </w:r>
      <w:r>
        <w:rPr>
          <w:rFonts w:ascii="Times New Roman" w:hAnsi="Times New Roman" w:cs="Times New Roman"/>
          <w:sz w:val="28"/>
          <w:szCs w:val="28"/>
        </w:rPr>
        <w:t xml:space="preserve"> календарных дней и дополнительный оплачиваемый отпуск в зависимости от стажа муниципальной службы</w:t>
      </w:r>
      <w:r w:rsidR="00724590">
        <w:rPr>
          <w:rFonts w:ascii="Times New Roman" w:hAnsi="Times New Roman" w:cs="Times New Roman"/>
          <w:sz w:val="28"/>
          <w:szCs w:val="28"/>
        </w:rPr>
        <w:t xml:space="preserve"> (из  расчета  один  календарный день  за   один  календарный  год).</w:t>
      </w:r>
    </w:p>
    <w:p w:rsidR="00786E2B" w:rsidRDefault="00786E2B" w:rsidP="00786E2B">
      <w:pPr>
        <w:autoSpaceDE w:val="0"/>
        <w:autoSpaceDN w:val="0"/>
        <w:adjustRightInd w:val="0"/>
        <w:ind w:firstLine="0"/>
        <w:jc w:val="center"/>
        <w:rPr>
          <w:rFonts w:ascii="Times New Roman" w:hAnsi="Times New Roman" w:cs="Times New Roman"/>
          <w:sz w:val="28"/>
          <w:szCs w:val="28"/>
        </w:rPr>
      </w:pPr>
    </w:p>
    <w:p w:rsidR="00786E2B" w:rsidRDefault="00786E2B" w:rsidP="00786E2B">
      <w:pPr>
        <w:autoSpaceDE w:val="0"/>
        <w:autoSpaceDN w:val="0"/>
        <w:adjustRightInd w:val="0"/>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VII. Поощрение </w:t>
      </w:r>
      <w:r w:rsidR="00BD6AA1">
        <w:rPr>
          <w:rFonts w:ascii="Times New Roman" w:hAnsi="Times New Roman" w:cs="Times New Roman"/>
          <w:sz w:val="28"/>
          <w:szCs w:val="28"/>
        </w:rPr>
        <w:t>Г</w:t>
      </w:r>
      <w:r>
        <w:rPr>
          <w:rFonts w:ascii="Times New Roman" w:hAnsi="Times New Roman" w:cs="Times New Roman"/>
          <w:sz w:val="28"/>
          <w:szCs w:val="28"/>
        </w:rPr>
        <w:t>лавы администрации</w:t>
      </w:r>
    </w:p>
    <w:p w:rsidR="00786E2B" w:rsidRDefault="00786E2B" w:rsidP="00786E2B">
      <w:pPr>
        <w:autoSpaceDE w:val="0"/>
        <w:autoSpaceDN w:val="0"/>
        <w:adjustRightInd w:val="0"/>
        <w:ind w:firstLine="0"/>
        <w:jc w:val="center"/>
        <w:rPr>
          <w:rFonts w:ascii="Times New Roman" w:hAnsi="Times New Roman" w:cs="Times New Roman"/>
          <w:sz w:val="28"/>
          <w:szCs w:val="28"/>
        </w:rPr>
      </w:pP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w:t>
      </w:r>
      <w:r w:rsidR="00BD6AA1">
        <w:rPr>
          <w:rFonts w:ascii="Times New Roman" w:hAnsi="Times New Roman" w:cs="Times New Roman"/>
          <w:sz w:val="28"/>
          <w:szCs w:val="28"/>
        </w:rPr>
        <w:t>8</w:t>
      </w:r>
      <w:r>
        <w:rPr>
          <w:rFonts w:ascii="Times New Roman" w:hAnsi="Times New Roman" w:cs="Times New Roman"/>
          <w:sz w:val="28"/>
          <w:szCs w:val="28"/>
        </w:rPr>
        <w:t>. К главе администрации могут применяться виды поощрения, установленные законодательством о муниципальной службе и муниципальными правовыми актами.</w:t>
      </w:r>
    </w:p>
    <w:p w:rsidR="00786E2B" w:rsidRDefault="00786E2B" w:rsidP="00786E2B">
      <w:pPr>
        <w:autoSpaceDE w:val="0"/>
        <w:autoSpaceDN w:val="0"/>
        <w:adjustRightInd w:val="0"/>
        <w:ind w:firstLine="0"/>
        <w:jc w:val="center"/>
        <w:rPr>
          <w:rFonts w:ascii="Times New Roman" w:hAnsi="Times New Roman" w:cs="Times New Roman"/>
          <w:sz w:val="28"/>
          <w:szCs w:val="28"/>
        </w:rPr>
      </w:pPr>
    </w:p>
    <w:p w:rsidR="00786E2B" w:rsidRDefault="00786E2B" w:rsidP="00786E2B">
      <w:pPr>
        <w:autoSpaceDE w:val="0"/>
        <w:autoSpaceDN w:val="0"/>
        <w:adjustRightInd w:val="0"/>
        <w:ind w:firstLine="0"/>
        <w:jc w:val="center"/>
        <w:outlineLvl w:val="1"/>
        <w:rPr>
          <w:rFonts w:ascii="Times New Roman" w:hAnsi="Times New Roman" w:cs="Times New Roman"/>
          <w:sz w:val="28"/>
          <w:szCs w:val="28"/>
        </w:rPr>
      </w:pPr>
      <w:r>
        <w:rPr>
          <w:rFonts w:ascii="Times New Roman" w:hAnsi="Times New Roman" w:cs="Times New Roman"/>
          <w:sz w:val="28"/>
          <w:szCs w:val="28"/>
        </w:rPr>
        <w:t>VIII. Ответственность Сторон</w:t>
      </w:r>
    </w:p>
    <w:p w:rsidR="00786E2B" w:rsidRDefault="00786E2B" w:rsidP="00786E2B">
      <w:pPr>
        <w:autoSpaceDE w:val="0"/>
        <w:autoSpaceDN w:val="0"/>
        <w:adjustRightInd w:val="0"/>
        <w:ind w:firstLine="0"/>
        <w:jc w:val="center"/>
        <w:rPr>
          <w:rFonts w:ascii="Times New Roman" w:hAnsi="Times New Roman" w:cs="Times New Roman"/>
          <w:sz w:val="28"/>
          <w:szCs w:val="28"/>
        </w:rPr>
      </w:pP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w:t>
      </w:r>
      <w:r w:rsidR="00BD6AA1">
        <w:rPr>
          <w:rFonts w:ascii="Times New Roman" w:hAnsi="Times New Roman" w:cs="Times New Roman"/>
          <w:sz w:val="28"/>
          <w:szCs w:val="28"/>
        </w:rPr>
        <w:t>9</w:t>
      </w:r>
      <w:r>
        <w:rPr>
          <w:rFonts w:ascii="Times New Roman" w:hAnsi="Times New Roman" w:cs="Times New Roman"/>
          <w:sz w:val="28"/>
          <w:szCs w:val="28"/>
        </w:rPr>
        <w:t>.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786E2B" w:rsidRDefault="00BD6AA1"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20</w:t>
      </w:r>
      <w:r w:rsidR="00786E2B">
        <w:rPr>
          <w:rFonts w:ascii="Times New Roman" w:hAnsi="Times New Roman" w:cs="Times New Roman"/>
          <w:sz w:val="28"/>
          <w:szCs w:val="28"/>
        </w:rPr>
        <w:t xml:space="preserve">.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муниципального образования отдельных государственных полномочий, в порядке и на условиях, установленных федеральными законами, законами Ивановской области, Уставом </w:t>
      </w:r>
      <w:r>
        <w:rPr>
          <w:rFonts w:ascii="Times New Roman" w:hAnsi="Times New Roman" w:cs="Times New Roman"/>
          <w:sz w:val="28"/>
          <w:szCs w:val="28"/>
        </w:rPr>
        <w:t>Гаврилово-Посадского  муниципального  района</w:t>
      </w:r>
      <w:r w:rsidR="00786E2B">
        <w:rPr>
          <w:rFonts w:ascii="Times New Roman" w:hAnsi="Times New Roman" w:cs="Times New Roman"/>
          <w:sz w:val="28"/>
          <w:szCs w:val="28"/>
        </w:rPr>
        <w:t>.</w:t>
      </w:r>
    </w:p>
    <w:p w:rsidR="00786E2B" w:rsidRDefault="00786E2B" w:rsidP="00786E2B">
      <w:pPr>
        <w:autoSpaceDE w:val="0"/>
        <w:autoSpaceDN w:val="0"/>
        <w:adjustRightInd w:val="0"/>
        <w:ind w:firstLine="0"/>
        <w:jc w:val="center"/>
        <w:rPr>
          <w:rFonts w:ascii="Times New Roman" w:hAnsi="Times New Roman" w:cs="Times New Roman"/>
          <w:sz w:val="28"/>
          <w:szCs w:val="28"/>
        </w:rPr>
      </w:pPr>
    </w:p>
    <w:p w:rsidR="00786E2B" w:rsidRDefault="00786E2B" w:rsidP="00786E2B">
      <w:pPr>
        <w:autoSpaceDE w:val="0"/>
        <w:autoSpaceDN w:val="0"/>
        <w:adjustRightInd w:val="0"/>
        <w:ind w:firstLine="0"/>
        <w:jc w:val="center"/>
        <w:outlineLvl w:val="1"/>
        <w:rPr>
          <w:rFonts w:ascii="Times New Roman" w:hAnsi="Times New Roman" w:cs="Times New Roman"/>
          <w:sz w:val="28"/>
          <w:szCs w:val="28"/>
        </w:rPr>
      </w:pPr>
      <w:r>
        <w:rPr>
          <w:rFonts w:ascii="Times New Roman" w:hAnsi="Times New Roman" w:cs="Times New Roman"/>
          <w:sz w:val="28"/>
          <w:szCs w:val="28"/>
        </w:rPr>
        <w:t>IX. Изменение и расторжение настоящего контракта</w:t>
      </w:r>
    </w:p>
    <w:p w:rsidR="00786E2B" w:rsidRDefault="00786E2B" w:rsidP="00786E2B">
      <w:pPr>
        <w:autoSpaceDE w:val="0"/>
        <w:autoSpaceDN w:val="0"/>
        <w:adjustRightInd w:val="0"/>
        <w:ind w:firstLine="0"/>
        <w:jc w:val="center"/>
        <w:rPr>
          <w:rFonts w:ascii="Times New Roman" w:hAnsi="Times New Roman" w:cs="Times New Roman"/>
          <w:sz w:val="28"/>
          <w:szCs w:val="28"/>
        </w:rPr>
      </w:pP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w:t>
      </w:r>
      <w:r w:rsidR="00BD6AA1">
        <w:rPr>
          <w:rFonts w:ascii="Times New Roman" w:hAnsi="Times New Roman" w:cs="Times New Roman"/>
          <w:sz w:val="28"/>
          <w:szCs w:val="28"/>
        </w:rPr>
        <w:t>1</w:t>
      </w:r>
      <w:r>
        <w:rPr>
          <w:rFonts w:ascii="Times New Roman" w:hAnsi="Times New Roman" w:cs="Times New Roman"/>
          <w:sz w:val="28"/>
          <w:szCs w:val="28"/>
        </w:rPr>
        <w:t>.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в порядке, установленном для заключения контракта.</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w:t>
      </w:r>
      <w:r w:rsidR="00BD6AA1">
        <w:rPr>
          <w:rFonts w:ascii="Times New Roman" w:hAnsi="Times New Roman" w:cs="Times New Roman"/>
          <w:sz w:val="28"/>
          <w:szCs w:val="28"/>
        </w:rPr>
        <w:t>2</w:t>
      </w:r>
      <w:r>
        <w:rPr>
          <w:rFonts w:ascii="Times New Roman" w:hAnsi="Times New Roman" w:cs="Times New Roman"/>
          <w:sz w:val="28"/>
          <w:szCs w:val="28"/>
        </w:rPr>
        <w:t xml:space="preserve">. Полномочия </w:t>
      </w:r>
      <w:r w:rsidR="00BD6AA1">
        <w:rPr>
          <w:rFonts w:ascii="Times New Roman" w:hAnsi="Times New Roman" w:cs="Times New Roman"/>
          <w:sz w:val="28"/>
          <w:szCs w:val="28"/>
        </w:rPr>
        <w:t>Г</w:t>
      </w:r>
      <w:r>
        <w:rPr>
          <w:rFonts w:ascii="Times New Roman" w:hAnsi="Times New Roman" w:cs="Times New Roman"/>
          <w:sz w:val="28"/>
          <w:szCs w:val="28"/>
        </w:rPr>
        <w:t xml:space="preserve">лавы администрации прекращаются в связи с истечением срока </w:t>
      </w:r>
      <w:r w:rsidR="00BD6AA1">
        <w:rPr>
          <w:rFonts w:ascii="Times New Roman" w:hAnsi="Times New Roman" w:cs="Times New Roman"/>
          <w:sz w:val="28"/>
          <w:szCs w:val="28"/>
        </w:rPr>
        <w:t>полномочий Гаврилово-Посадского  районного Совета  депутатов</w:t>
      </w:r>
      <w:r>
        <w:rPr>
          <w:rFonts w:ascii="Times New Roman" w:hAnsi="Times New Roman" w:cs="Times New Roman"/>
          <w:sz w:val="28"/>
          <w:szCs w:val="28"/>
        </w:rPr>
        <w:t xml:space="preserve"> либо досрочно в соответствии с действующим законодательством.</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w:t>
      </w:r>
      <w:r w:rsidR="00BD6AA1">
        <w:rPr>
          <w:rFonts w:ascii="Times New Roman" w:hAnsi="Times New Roman" w:cs="Times New Roman"/>
          <w:sz w:val="28"/>
          <w:szCs w:val="28"/>
        </w:rPr>
        <w:t>3</w:t>
      </w:r>
      <w:r>
        <w:rPr>
          <w:rFonts w:ascii="Times New Roman" w:hAnsi="Times New Roman" w:cs="Times New Roman"/>
          <w:sz w:val="28"/>
          <w:szCs w:val="28"/>
        </w:rPr>
        <w:t>. Глава администрации по прекращении муниципальной службы обязан возвратить все документы, содержащие служебную информацию, и передать дела своему преемнику в установленном порядке.</w:t>
      </w:r>
    </w:p>
    <w:p w:rsidR="00786E2B" w:rsidRDefault="00786E2B" w:rsidP="00786E2B">
      <w:pPr>
        <w:autoSpaceDE w:val="0"/>
        <w:autoSpaceDN w:val="0"/>
        <w:adjustRightInd w:val="0"/>
        <w:ind w:firstLine="0"/>
        <w:jc w:val="center"/>
        <w:rPr>
          <w:rFonts w:ascii="Times New Roman" w:hAnsi="Times New Roman" w:cs="Times New Roman"/>
          <w:sz w:val="28"/>
          <w:szCs w:val="28"/>
        </w:rPr>
      </w:pPr>
    </w:p>
    <w:p w:rsidR="00786E2B" w:rsidRDefault="00786E2B" w:rsidP="00786E2B">
      <w:pPr>
        <w:autoSpaceDE w:val="0"/>
        <w:autoSpaceDN w:val="0"/>
        <w:adjustRightInd w:val="0"/>
        <w:ind w:firstLine="0"/>
        <w:jc w:val="center"/>
        <w:outlineLvl w:val="1"/>
        <w:rPr>
          <w:rFonts w:ascii="Times New Roman" w:hAnsi="Times New Roman" w:cs="Times New Roman"/>
          <w:sz w:val="28"/>
          <w:szCs w:val="28"/>
        </w:rPr>
      </w:pPr>
      <w:r>
        <w:rPr>
          <w:rFonts w:ascii="Times New Roman" w:hAnsi="Times New Roman" w:cs="Times New Roman"/>
          <w:sz w:val="28"/>
          <w:szCs w:val="28"/>
        </w:rPr>
        <w:t>X. Разрешение споров</w:t>
      </w:r>
    </w:p>
    <w:p w:rsidR="00786E2B" w:rsidRDefault="00786E2B" w:rsidP="00786E2B">
      <w:pPr>
        <w:autoSpaceDE w:val="0"/>
        <w:autoSpaceDN w:val="0"/>
        <w:adjustRightInd w:val="0"/>
        <w:ind w:firstLine="0"/>
        <w:jc w:val="center"/>
        <w:rPr>
          <w:rFonts w:ascii="Times New Roman" w:hAnsi="Times New Roman" w:cs="Times New Roman"/>
          <w:sz w:val="28"/>
          <w:szCs w:val="28"/>
        </w:rPr>
      </w:pP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w:t>
      </w:r>
      <w:r w:rsidR="00BD6AA1">
        <w:rPr>
          <w:rFonts w:ascii="Times New Roman" w:hAnsi="Times New Roman" w:cs="Times New Roman"/>
          <w:sz w:val="28"/>
          <w:szCs w:val="28"/>
        </w:rPr>
        <w:t>4</w:t>
      </w:r>
      <w:r>
        <w:rPr>
          <w:rFonts w:ascii="Times New Roman" w:hAnsi="Times New Roman" w:cs="Times New Roman"/>
          <w:sz w:val="28"/>
          <w:szCs w:val="28"/>
        </w:rPr>
        <w:t>. Споры между Сторонами разрешаются в установленном трудовым законодательством порядке.</w:t>
      </w:r>
    </w:p>
    <w:p w:rsidR="00786E2B" w:rsidRDefault="00786E2B" w:rsidP="00786E2B">
      <w:pPr>
        <w:autoSpaceDE w:val="0"/>
        <w:autoSpaceDN w:val="0"/>
        <w:adjustRightInd w:val="0"/>
        <w:ind w:firstLine="0"/>
        <w:jc w:val="center"/>
        <w:rPr>
          <w:rFonts w:ascii="Times New Roman" w:hAnsi="Times New Roman" w:cs="Times New Roman"/>
          <w:sz w:val="28"/>
          <w:szCs w:val="28"/>
        </w:rPr>
      </w:pPr>
    </w:p>
    <w:p w:rsidR="00786E2B" w:rsidRDefault="00786E2B" w:rsidP="00786E2B">
      <w:pPr>
        <w:autoSpaceDE w:val="0"/>
        <w:autoSpaceDN w:val="0"/>
        <w:adjustRightInd w:val="0"/>
        <w:ind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XI. Заключительные положения</w:t>
      </w:r>
    </w:p>
    <w:p w:rsidR="00786E2B" w:rsidRDefault="00786E2B" w:rsidP="00786E2B">
      <w:pPr>
        <w:autoSpaceDE w:val="0"/>
        <w:autoSpaceDN w:val="0"/>
        <w:adjustRightInd w:val="0"/>
        <w:ind w:firstLine="0"/>
        <w:jc w:val="center"/>
        <w:rPr>
          <w:rFonts w:ascii="Times New Roman" w:hAnsi="Times New Roman" w:cs="Times New Roman"/>
          <w:sz w:val="28"/>
          <w:szCs w:val="28"/>
        </w:rPr>
      </w:pP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w:t>
      </w:r>
      <w:r w:rsidR="00BD6AA1">
        <w:rPr>
          <w:rFonts w:ascii="Times New Roman" w:hAnsi="Times New Roman" w:cs="Times New Roman"/>
          <w:sz w:val="28"/>
          <w:szCs w:val="28"/>
        </w:rPr>
        <w:t>5</w:t>
      </w:r>
      <w:r>
        <w:rPr>
          <w:rFonts w:ascii="Times New Roman" w:hAnsi="Times New Roman" w:cs="Times New Roman"/>
          <w:sz w:val="28"/>
          <w:szCs w:val="28"/>
        </w:rPr>
        <w:t>. Настоящий контракт вступает в силу со дня его подписания обеими Сторонами и прекращае</w:t>
      </w:r>
      <w:r w:rsidR="00BD6AA1">
        <w:rPr>
          <w:rFonts w:ascii="Times New Roman" w:hAnsi="Times New Roman" w:cs="Times New Roman"/>
          <w:sz w:val="28"/>
          <w:szCs w:val="28"/>
        </w:rPr>
        <w:t>тся после окончания полномочий Г</w:t>
      </w:r>
      <w:r>
        <w:rPr>
          <w:rFonts w:ascii="Times New Roman" w:hAnsi="Times New Roman" w:cs="Times New Roman"/>
          <w:sz w:val="28"/>
          <w:szCs w:val="28"/>
        </w:rPr>
        <w:t>лавы администрации.</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w:t>
      </w:r>
      <w:r w:rsidR="00BD6AA1">
        <w:rPr>
          <w:rFonts w:ascii="Times New Roman" w:hAnsi="Times New Roman" w:cs="Times New Roman"/>
          <w:sz w:val="28"/>
          <w:szCs w:val="28"/>
        </w:rPr>
        <w:t>6</w:t>
      </w:r>
      <w:r>
        <w:rPr>
          <w:rFonts w:ascii="Times New Roman" w:hAnsi="Times New Roman" w:cs="Times New Roman"/>
          <w:sz w:val="28"/>
          <w:szCs w:val="28"/>
        </w:rPr>
        <w:t>. По вопросам, не урегулированным настоящим контрактом, Стороны руководствуются трудовым законодательством и законодательством о муниципальной службе.</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w:t>
      </w:r>
      <w:r w:rsidR="00BD6AA1">
        <w:rPr>
          <w:rFonts w:ascii="Times New Roman" w:hAnsi="Times New Roman" w:cs="Times New Roman"/>
          <w:sz w:val="28"/>
          <w:szCs w:val="28"/>
        </w:rPr>
        <w:t>7</w:t>
      </w:r>
      <w:r>
        <w:rPr>
          <w:rFonts w:ascii="Times New Roman" w:hAnsi="Times New Roman" w:cs="Times New Roman"/>
          <w:sz w:val="28"/>
          <w:szCs w:val="28"/>
        </w:rPr>
        <w:t>. Условия настоящего контракта подлежат изменению в случае изменения трудового законодательства и законодательства о муниципальной службе, Устава муниципального образования.</w:t>
      </w:r>
    </w:p>
    <w:p w:rsidR="00786E2B" w:rsidRDefault="00786E2B" w:rsidP="00786E2B">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w:t>
      </w:r>
      <w:r w:rsidR="00BD6AA1">
        <w:rPr>
          <w:rFonts w:ascii="Times New Roman" w:hAnsi="Times New Roman" w:cs="Times New Roman"/>
          <w:sz w:val="28"/>
          <w:szCs w:val="28"/>
        </w:rPr>
        <w:t>8</w:t>
      </w:r>
      <w:r>
        <w:rPr>
          <w:rFonts w:ascii="Times New Roman" w:hAnsi="Times New Roman" w:cs="Times New Roman"/>
          <w:sz w:val="28"/>
          <w:szCs w:val="28"/>
        </w:rPr>
        <w:t>. Настоящий контракт составлен в двух экземплярах, имеющих одинаковую юридическую силу. Один экземпляр хранится представителем нанимателя</w:t>
      </w:r>
      <w:r w:rsidR="00BD6AA1">
        <w:rPr>
          <w:rFonts w:ascii="Times New Roman" w:hAnsi="Times New Roman" w:cs="Times New Roman"/>
          <w:sz w:val="28"/>
          <w:szCs w:val="28"/>
        </w:rPr>
        <w:t xml:space="preserve"> (работодателем) в личном деле Главы администрации, другой - у Г</w:t>
      </w:r>
      <w:r>
        <w:rPr>
          <w:rFonts w:ascii="Times New Roman" w:hAnsi="Times New Roman" w:cs="Times New Roman"/>
          <w:sz w:val="28"/>
          <w:szCs w:val="28"/>
        </w:rPr>
        <w:t>лавы администрации.</w:t>
      </w:r>
    </w:p>
    <w:p w:rsidR="00786E2B" w:rsidRDefault="00786E2B" w:rsidP="00786E2B">
      <w:pPr>
        <w:autoSpaceDE w:val="0"/>
        <w:autoSpaceDN w:val="0"/>
        <w:adjustRightInd w:val="0"/>
        <w:ind w:firstLine="0"/>
        <w:jc w:val="center"/>
        <w:rPr>
          <w:rFonts w:ascii="Times New Roman" w:hAnsi="Times New Roman" w:cs="Times New Roman"/>
          <w:sz w:val="28"/>
          <w:szCs w:val="28"/>
        </w:rPr>
      </w:pPr>
    </w:p>
    <w:p w:rsidR="00413739" w:rsidRDefault="00786E2B" w:rsidP="00BD6AA1">
      <w:pPr>
        <w:autoSpaceDE w:val="0"/>
        <w:autoSpaceDN w:val="0"/>
        <w:adjustRightInd w:val="0"/>
        <w:ind w:firstLine="0"/>
        <w:jc w:val="center"/>
        <w:outlineLvl w:val="1"/>
        <w:rPr>
          <w:rFonts w:ascii="Times New Roman" w:hAnsi="Times New Roman" w:cs="Times New Roman"/>
          <w:sz w:val="28"/>
          <w:szCs w:val="28"/>
        </w:rPr>
      </w:pPr>
      <w:r>
        <w:rPr>
          <w:rFonts w:ascii="Times New Roman" w:hAnsi="Times New Roman" w:cs="Times New Roman"/>
          <w:sz w:val="28"/>
          <w:szCs w:val="28"/>
        </w:rPr>
        <w:t>XII. Адреса Сторон и подписи</w:t>
      </w:r>
    </w:p>
    <w:sectPr w:rsidR="00413739" w:rsidSect="00247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78"/>
    <w:rsid w:val="0002495B"/>
    <w:rsid w:val="000D0425"/>
    <w:rsid w:val="000E3C38"/>
    <w:rsid w:val="00240F58"/>
    <w:rsid w:val="002E587D"/>
    <w:rsid w:val="00316F11"/>
    <w:rsid w:val="00317046"/>
    <w:rsid w:val="003375F7"/>
    <w:rsid w:val="003662C3"/>
    <w:rsid w:val="0037157B"/>
    <w:rsid w:val="003742B5"/>
    <w:rsid w:val="003B6472"/>
    <w:rsid w:val="003E65A6"/>
    <w:rsid w:val="00401225"/>
    <w:rsid w:val="00413739"/>
    <w:rsid w:val="00433DB3"/>
    <w:rsid w:val="004A1B48"/>
    <w:rsid w:val="004C3F3F"/>
    <w:rsid w:val="00573D7A"/>
    <w:rsid w:val="005B39C8"/>
    <w:rsid w:val="005C6881"/>
    <w:rsid w:val="005E1DD8"/>
    <w:rsid w:val="006A53ED"/>
    <w:rsid w:val="00704068"/>
    <w:rsid w:val="00724590"/>
    <w:rsid w:val="007637EF"/>
    <w:rsid w:val="007751A5"/>
    <w:rsid w:val="007852A3"/>
    <w:rsid w:val="00786E2B"/>
    <w:rsid w:val="007B57F6"/>
    <w:rsid w:val="008146A0"/>
    <w:rsid w:val="00847A3D"/>
    <w:rsid w:val="00853B85"/>
    <w:rsid w:val="008813D2"/>
    <w:rsid w:val="00901B6D"/>
    <w:rsid w:val="00915172"/>
    <w:rsid w:val="00982C49"/>
    <w:rsid w:val="009A0053"/>
    <w:rsid w:val="009A1F70"/>
    <w:rsid w:val="009E4EED"/>
    <w:rsid w:val="00A216C2"/>
    <w:rsid w:val="00A6151E"/>
    <w:rsid w:val="00A71173"/>
    <w:rsid w:val="00A8225F"/>
    <w:rsid w:val="00A84A68"/>
    <w:rsid w:val="00A86F25"/>
    <w:rsid w:val="00AA2191"/>
    <w:rsid w:val="00AB076C"/>
    <w:rsid w:val="00AF3DF7"/>
    <w:rsid w:val="00BA2969"/>
    <w:rsid w:val="00BB7AB5"/>
    <w:rsid w:val="00BD6AA1"/>
    <w:rsid w:val="00C27BB8"/>
    <w:rsid w:val="00C74204"/>
    <w:rsid w:val="00C743CB"/>
    <w:rsid w:val="00C7720F"/>
    <w:rsid w:val="00C86F78"/>
    <w:rsid w:val="00D30CB5"/>
    <w:rsid w:val="00D73A62"/>
    <w:rsid w:val="00D93F36"/>
    <w:rsid w:val="00DA715E"/>
    <w:rsid w:val="00DE3794"/>
    <w:rsid w:val="00DE4ABB"/>
    <w:rsid w:val="00E30AA6"/>
    <w:rsid w:val="00E419BF"/>
    <w:rsid w:val="00E63604"/>
    <w:rsid w:val="00F171B2"/>
    <w:rsid w:val="00FA5E96"/>
    <w:rsid w:val="00FD0DA6"/>
    <w:rsid w:val="00FF5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9878C-7E43-4F64-BE95-E07060FB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86F78"/>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Normal">
    <w:name w:val="ConsPlusNormal"/>
    <w:rsid w:val="00C86F7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printj">
    <w:name w:val="printj"/>
    <w:basedOn w:val="a"/>
    <w:rsid w:val="00DE4ABB"/>
    <w:pPr>
      <w:spacing w:before="144" w:after="288"/>
      <w:ind w:firstLine="0"/>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15172"/>
    <w:rPr>
      <w:rFonts w:ascii="Tahoma" w:hAnsi="Tahoma" w:cs="Tahoma"/>
      <w:sz w:val="16"/>
      <w:szCs w:val="16"/>
    </w:rPr>
  </w:style>
  <w:style w:type="character" w:customStyle="1" w:styleId="a4">
    <w:name w:val="Текст выноски Знак"/>
    <w:basedOn w:val="a0"/>
    <w:link w:val="a3"/>
    <w:uiPriority w:val="99"/>
    <w:semiHidden/>
    <w:rsid w:val="00915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166385">
      <w:bodyDiv w:val="1"/>
      <w:marLeft w:val="0"/>
      <w:marRight w:val="0"/>
      <w:marTop w:val="0"/>
      <w:marBottom w:val="0"/>
      <w:divBdr>
        <w:top w:val="none" w:sz="0" w:space="0" w:color="auto"/>
        <w:left w:val="none" w:sz="0" w:space="0" w:color="auto"/>
        <w:bottom w:val="none" w:sz="0" w:space="0" w:color="auto"/>
        <w:right w:val="none" w:sz="0" w:space="0" w:color="auto"/>
      </w:divBdr>
    </w:div>
    <w:div w:id="820930041">
      <w:bodyDiv w:val="1"/>
      <w:marLeft w:val="0"/>
      <w:marRight w:val="0"/>
      <w:marTop w:val="0"/>
      <w:marBottom w:val="0"/>
      <w:divBdr>
        <w:top w:val="none" w:sz="0" w:space="0" w:color="auto"/>
        <w:left w:val="none" w:sz="0" w:space="0" w:color="auto"/>
        <w:bottom w:val="none" w:sz="0" w:space="0" w:color="auto"/>
        <w:right w:val="none" w:sz="0" w:space="0" w:color="auto"/>
      </w:divBdr>
    </w:div>
    <w:div w:id="1113017211">
      <w:bodyDiv w:val="1"/>
      <w:marLeft w:val="0"/>
      <w:marRight w:val="0"/>
      <w:marTop w:val="0"/>
      <w:marBottom w:val="0"/>
      <w:divBdr>
        <w:top w:val="none" w:sz="0" w:space="0" w:color="auto"/>
        <w:left w:val="none" w:sz="0" w:space="0" w:color="auto"/>
        <w:bottom w:val="none" w:sz="0" w:space="0" w:color="auto"/>
        <w:right w:val="none" w:sz="0" w:space="0" w:color="auto"/>
      </w:divBdr>
    </w:div>
    <w:div w:id="17570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AD52-1CF8-4FB5-93F0-98809E408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2834</Words>
  <Characters>16154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Алёна Викторовна</cp:lastModifiedBy>
  <cp:revision>2</cp:revision>
  <cp:lastPrinted>2010-04-30T06:16:00Z</cp:lastPrinted>
  <dcterms:created xsi:type="dcterms:W3CDTF">2017-01-19T16:17:00Z</dcterms:created>
  <dcterms:modified xsi:type="dcterms:W3CDTF">2017-01-19T16:17:00Z</dcterms:modified>
</cp:coreProperties>
</file>